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F6" w:rsidRDefault="00CA31A3" w:rsidP="00125BF6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3C86">
        <w:rPr>
          <w:rFonts w:ascii="Times New Roman" w:hAnsi="Times New Roman" w:cs="Times New Roman"/>
          <w:b/>
          <w:sz w:val="24"/>
          <w:szCs w:val="24"/>
          <w:u w:val="single"/>
        </w:rPr>
        <w:t>NACRT</w:t>
      </w:r>
    </w:p>
    <w:p w:rsidR="00125BF6" w:rsidRPr="00125BF6" w:rsidRDefault="00125BF6" w:rsidP="00125BF6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5CB9" w:rsidRPr="00263C86" w:rsidRDefault="00662758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Na temelju članka 39. stavka 2</w:t>
      </w:r>
      <w:r w:rsidR="00B17433" w:rsidRPr="00263C86">
        <w:rPr>
          <w:rFonts w:ascii="Times New Roman" w:hAnsi="Times New Roman" w:cs="Times New Roman"/>
          <w:sz w:val="24"/>
          <w:szCs w:val="24"/>
        </w:rPr>
        <w:t>.</w:t>
      </w:r>
      <w:r w:rsidR="000A2820"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="001B2EB8" w:rsidRPr="00263C86">
        <w:rPr>
          <w:rFonts w:ascii="Times New Roman" w:hAnsi="Times New Roman" w:cs="Times New Roman"/>
          <w:sz w:val="24"/>
          <w:szCs w:val="24"/>
        </w:rPr>
        <w:t>Zakona o zdravstvenoj zaštiti</w:t>
      </w:r>
      <w:r w:rsidR="00404E62" w:rsidRPr="00263C86">
        <w:rPr>
          <w:rFonts w:ascii="Times New Roman" w:hAnsi="Times New Roman" w:cs="Times New Roman"/>
          <w:sz w:val="24"/>
          <w:szCs w:val="24"/>
        </w:rPr>
        <w:t xml:space="preserve"> („Narodne novine“</w:t>
      </w:r>
      <w:r w:rsidR="00CA31A3" w:rsidRPr="00263C86">
        <w:rPr>
          <w:rFonts w:ascii="Times New Roman" w:hAnsi="Times New Roman" w:cs="Times New Roman"/>
          <w:sz w:val="24"/>
          <w:szCs w:val="24"/>
        </w:rPr>
        <w:t>,</w:t>
      </w:r>
      <w:r w:rsidR="00404E62" w:rsidRPr="00263C86">
        <w:rPr>
          <w:rFonts w:ascii="Times New Roman" w:hAnsi="Times New Roman" w:cs="Times New Roman"/>
          <w:sz w:val="24"/>
          <w:szCs w:val="24"/>
        </w:rPr>
        <w:t xml:space="preserve"> broj 100/18)</w:t>
      </w:r>
      <w:r w:rsidR="004E1FA0" w:rsidRPr="00263C86">
        <w:rPr>
          <w:rFonts w:ascii="Times New Roman" w:hAnsi="Times New Roman" w:cs="Times New Roman"/>
          <w:sz w:val="24"/>
          <w:szCs w:val="24"/>
        </w:rPr>
        <w:t xml:space="preserve">, </w:t>
      </w:r>
      <w:r w:rsidR="00404E62" w:rsidRPr="00263C86">
        <w:rPr>
          <w:rFonts w:ascii="Times New Roman" w:hAnsi="Times New Roman" w:cs="Times New Roman"/>
          <w:sz w:val="24"/>
          <w:szCs w:val="24"/>
        </w:rPr>
        <w:t xml:space="preserve">uz </w:t>
      </w:r>
      <w:r w:rsidR="00CA31A3" w:rsidRPr="00263C86">
        <w:rPr>
          <w:rFonts w:ascii="Times New Roman" w:hAnsi="Times New Roman" w:cs="Times New Roman"/>
          <w:sz w:val="24"/>
          <w:szCs w:val="24"/>
        </w:rPr>
        <w:t xml:space="preserve">prethodnu </w:t>
      </w:r>
      <w:r w:rsidR="007B4EB8" w:rsidRPr="00263C86">
        <w:rPr>
          <w:rFonts w:ascii="Times New Roman" w:hAnsi="Times New Roman" w:cs="Times New Roman"/>
          <w:sz w:val="24"/>
          <w:szCs w:val="24"/>
        </w:rPr>
        <w:t xml:space="preserve">suglasnost </w:t>
      </w:r>
      <w:r w:rsidR="000A2820" w:rsidRPr="00263C86">
        <w:rPr>
          <w:rFonts w:ascii="Times New Roman" w:hAnsi="Times New Roman" w:cs="Times New Roman"/>
          <w:sz w:val="24"/>
          <w:szCs w:val="24"/>
        </w:rPr>
        <w:t>ministra</w:t>
      </w:r>
      <w:r w:rsidR="007B4EB8" w:rsidRPr="00263C86">
        <w:rPr>
          <w:rFonts w:ascii="Times New Roman" w:hAnsi="Times New Roman" w:cs="Times New Roman"/>
          <w:sz w:val="24"/>
          <w:szCs w:val="24"/>
        </w:rPr>
        <w:t xml:space="preserve"> turizma</w:t>
      </w:r>
      <w:r w:rsidR="00B17433" w:rsidRPr="00263C86">
        <w:rPr>
          <w:rFonts w:ascii="Times New Roman" w:hAnsi="Times New Roman" w:cs="Times New Roman"/>
          <w:sz w:val="24"/>
          <w:szCs w:val="24"/>
        </w:rPr>
        <w:t>,</w:t>
      </w:r>
      <w:r w:rsidR="000A2820" w:rsidRPr="00263C86">
        <w:rPr>
          <w:rFonts w:ascii="Times New Roman" w:hAnsi="Times New Roman" w:cs="Times New Roman"/>
          <w:sz w:val="24"/>
          <w:szCs w:val="24"/>
        </w:rPr>
        <w:t xml:space="preserve"> ministar zdravstva donosi</w:t>
      </w:r>
    </w:p>
    <w:p w:rsidR="0081788B" w:rsidRPr="00263C86" w:rsidRDefault="0081788B" w:rsidP="00E2021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4E62" w:rsidRPr="00263C86" w:rsidRDefault="00404E62" w:rsidP="005D3E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433" w:rsidRPr="00263C86" w:rsidRDefault="000A2820" w:rsidP="00E20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PRAVILNIK  </w:t>
      </w:r>
    </w:p>
    <w:p w:rsidR="00B17433" w:rsidRPr="00263C86" w:rsidRDefault="00B17433" w:rsidP="00E20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58" w:rsidRPr="00263C86" w:rsidRDefault="000A2820" w:rsidP="00E20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>O  OBLICIMA  ZDRAVSTVENIH  USLUGA  KOJE  SE  PRUŽAJU  U DJELATNOSTI  ZDRAVSTVENOG  TURIZMA  TE   STANDARDIMA  I NORMATIVIMA  ZA NJIHOVO OBAVLJANJE</w:t>
      </w:r>
    </w:p>
    <w:p w:rsidR="00E75CB9" w:rsidRPr="00263C86" w:rsidRDefault="00E75CB9" w:rsidP="00E20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CB9" w:rsidRPr="00263C86" w:rsidRDefault="00E75CB9" w:rsidP="0023263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43AB8" w:rsidRPr="00263C86" w:rsidRDefault="00043AB8" w:rsidP="00E20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3AB8" w:rsidRPr="00263C86" w:rsidRDefault="00260293" w:rsidP="00E2021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43AB8" w:rsidRPr="00263C86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0A2820" w:rsidRPr="00263C86" w:rsidRDefault="000A2820" w:rsidP="005D3E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758" w:rsidRPr="00263C86" w:rsidRDefault="00662758" w:rsidP="00003CF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003CF5" w:rsidRPr="00263C86" w:rsidRDefault="00003CF5" w:rsidP="00003CF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DF" w:rsidRPr="00263C86" w:rsidRDefault="00662758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Ovim </w:t>
      </w:r>
      <w:r w:rsidR="00246C26" w:rsidRPr="00263C86">
        <w:rPr>
          <w:rFonts w:ascii="Times New Roman" w:hAnsi="Times New Roman" w:cs="Times New Roman"/>
          <w:sz w:val="24"/>
          <w:szCs w:val="24"/>
        </w:rPr>
        <w:t>P</w:t>
      </w:r>
      <w:r w:rsidRPr="00263C86">
        <w:rPr>
          <w:rFonts w:ascii="Times New Roman" w:hAnsi="Times New Roman" w:cs="Times New Roman"/>
          <w:sz w:val="24"/>
          <w:szCs w:val="24"/>
        </w:rPr>
        <w:t xml:space="preserve">ravilnikom </w:t>
      </w:r>
      <w:r w:rsidR="00246C26" w:rsidRPr="00263C86">
        <w:rPr>
          <w:rFonts w:ascii="Times New Roman" w:hAnsi="Times New Roman" w:cs="Times New Roman"/>
          <w:sz w:val="24"/>
          <w:szCs w:val="24"/>
        </w:rPr>
        <w:t>utvrđuju</w:t>
      </w:r>
      <w:r w:rsidR="00E979DF" w:rsidRPr="00263C86">
        <w:rPr>
          <w:rFonts w:ascii="Times New Roman" w:hAnsi="Times New Roman" w:cs="Times New Roman"/>
          <w:sz w:val="24"/>
          <w:szCs w:val="24"/>
        </w:rPr>
        <w:t xml:space="preserve"> se</w:t>
      </w:r>
      <w:r w:rsidR="00246C26"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</w:rPr>
        <w:t>oblici zdravstvenih usluga koje se pružaju u djelatnosti zdravstvenog turizma te standardi i normativi za njihovo obavljanje</w:t>
      </w:r>
      <w:r w:rsidR="00281CDE" w:rsidRPr="00263C86">
        <w:rPr>
          <w:rFonts w:ascii="Times New Roman" w:hAnsi="Times New Roman" w:cs="Times New Roman"/>
          <w:sz w:val="24"/>
          <w:szCs w:val="24"/>
        </w:rPr>
        <w:t>.</w:t>
      </w:r>
      <w:r w:rsidR="00E979DF" w:rsidRPr="00263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1C5" w:rsidRPr="00263C86" w:rsidRDefault="002861C5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979DF" w:rsidRPr="00263C86" w:rsidRDefault="00E979DF" w:rsidP="00A532D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A57D9" w:rsidRPr="00232637" w:rsidRDefault="00232637" w:rsidP="0023263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65983" w:rsidRDefault="00D65983" w:rsidP="00263C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63C86" w:rsidRPr="00263C86" w:rsidRDefault="003E46EF" w:rsidP="00263C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Pojedini pojmovi u smislu ovog</w:t>
      </w:r>
      <w:r w:rsidR="00E1559C" w:rsidRPr="00263C86">
        <w:rPr>
          <w:rFonts w:ascii="Times New Roman" w:hAnsi="Times New Roman" w:cs="Times New Roman"/>
          <w:sz w:val="24"/>
          <w:szCs w:val="24"/>
        </w:rPr>
        <w:t>a</w:t>
      </w:r>
      <w:r w:rsidRPr="00263C86">
        <w:rPr>
          <w:rFonts w:ascii="Times New Roman" w:hAnsi="Times New Roman" w:cs="Times New Roman"/>
          <w:sz w:val="24"/>
          <w:szCs w:val="24"/>
        </w:rPr>
        <w:t xml:space="preserve"> Prav</w:t>
      </w:r>
      <w:r w:rsidR="00263C86" w:rsidRPr="00263C86">
        <w:rPr>
          <w:rFonts w:ascii="Times New Roman" w:hAnsi="Times New Roman" w:cs="Times New Roman"/>
          <w:sz w:val="24"/>
          <w:szCs w:val="24"/>
        </w:rPr>
        <w:t>ilnika imaju sljedeće značenje:</w:t>
      </w:r>
    </w:p>
    <w:p w:rsidR="00263C86" w:rsidRPr="00263C86" w:rsidRDefault="00263C86" w:rsidP="00263C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95648" w:rsidRPr="00263C86" w:rsidRDefault="00263C86" w:rsidP="00CA57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i/>
          <w:sz w:val="24"/>
          <w:szCs w:val="24"/>
        </w:rPr>
        <w:t>1</w:t>
      </w:r>
      <w:r w:rsidR="00E95648" w:rsidRPr="00263C86">
        <w:rPr>
          <w:rFonts w:ascii="Times New Roman" w:hAnsi="Times New Roman" w:cs="Times New Roman"/>
          <w:i/>
          <w:sz w:val="24"/>
          <w:szCs w:val="24"/>
        </w:rPr>
        <w:t>) b</w:t>
      </w:r>
      <w:r w:rsidR="00206795" w:rsidRPr="00263C86">
        <w:rPr>
          <w:rFonts w:ascii="Times New Roman" w:hAnsi="Times New Roman" w:cs="Times New Roman"/>
          <w:i/>
          <w:sz w:val="24"/>
          <w:szCs w:val="24"/>
        </w:rPr>
        <w:t>alneoterapija</w:t>
      </w:r>
      <w:r w:rsidR="00206795" w:rsidRPr="00263C86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st</w:t>
      </w:r>
      <w:r w:rsidR="00206795" w:rsidRPr="00263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795" w:rsidRPr="00263C86">
        <w:rPr>
          <w:rFonts w:ascii="Times New Roman" w:hAnsi="Times New Roman" w:cs="Times New Roman"/>
          <w:sz w:val="24"/>
          <w:szCs w:val="24"/>
        </w:rPr>
        <w:t>primjena (liječenje) prirodnim ljeko</w:t>
      </w:r>
      <w:r>
        <w:rPr>
          <w:rFonts w:ascii="Times New Roman" w:hAnsi="Times New Roman" w:cs="Times New Roman"/>
          <w:sz w:val="24"/>
          <w:szCs w:val="24"/>
        </w:rPr>
        <w:t>vitim činiteljima</w:t>
      </w:r>
      <w:r w:rsidR="00206795" w:rsidRPr="00263C86">
        <w:rPr>
          <w:rFonts w:ascii="Times New Roman" w:hAnsi="Times New Roman" w:cs="Times New Roman"/>
          <w:sz w:val="24"/>
          <w:szCs w:val="24"/>
        </w:rPr>
        <w:t xml:space="preserve"> pod stručnim medicinskim nadzorom</w:t>
      </w:r>
    </w:p>
    <w:p w:rsidR="00E95648" w:rsidRPr="00263C86" w:rsidRDefault="00263C86" w:rsidP="00405C0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i/>
          <w:sz w:val="24"/>
          <w:szCs w:val="24"/>
        </w:rPr>
        <w:t>2</w:t>
      </w:r>
      <w:r w:rsidR="00E95648" w:rsidRPr="00263C8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E95648" w:rsidRPr="00263C86">
        <w:rPr>
          <w:rFonts w:ascii="Times New Roman" w:hAnsi="Times New Roman" w:cs="Times New Roman"/>
          <w:i/>
          <w:sz w:val="24"/>
          <w:szCs w:val="24"/>
        </w:rPr>
        <w:t>h</w:t>
      </w:r>
      <w:r w:rsidR="00206795" w:rsidRPr="00263C86">
        <w:rPr>
          <w:rFonts w:ascii="Times New Roman" w:hAnsi="Times New Roman" w:cs="Times New Roman"/>
          <w:i/>
          <w:sz w:val="24"/>
          <w:szCs w:val="24"/>
        </w:rPr>
        <w:t>elioterapija</w:t>
      </w:r>
      <w:proofErr w:type="spellEnd"/>
      <w:r w:rsidR="00206795" w:rsidRPr="00263C86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st</w:t>
      </w:r>
      <w:r w:rsidR="00206795" w:rsidRPr="00263C86">
        <w:rPr>
          <w:rFonts w:ascii="Times New Roman" w:hAnsi="Times New Roman" w:cs="Times New Roman"/>
          <w:sz w:val="24"/>
          <w:szCs w:val="24"/>
        </w:rPr>
        <w:t xml:space="preserve"> primjena sunčanja u svrhu liječenja</w:t>
      </w:r>
    </w:p>
    <w:p w:rsidR="00E95648" w:rsidRPr="00263C86" w:rsidRDefault="00263C86" w:rsidP="00405C07">
      <w:pPr>
        <w:pStyle w:val="Tijelotekst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D65983">
        <w:rPr>
          <w:rFonts w:ascii="Times New Roman" w:hAnsi="Times New Roman"/>
          <w:i/>
          <w:sz w:val="24"/>
          <w:szCs w:val="24"/>
        </w:rPr>
        <w:t xml:space="preserve">) </w:t>
      </w:r>
      <w:r w:rsidR="00E95648" w:rsidRPr="00263C86">
        <w:rPr>
          <w:rFonts w:ascii="Times New Roman" w:hAnsi="Times New Roman"/>
          <w:i/>
          <w:sz w:val="24"/>
          <w:szCs w:val="24"/>
        </w:rPr>
        <w:t>k</w:t>
      </w:r>
      <w:r w:rsidR="00206795" w:rsidRPr="00263C86">
        <w:rPr>
          <w:rFonts w:ascii="Times New Roman" w:hAnsi="Times New Roman"/>
          <w:i/>
          <w:sz w:val="24"/>
          <w:szCs w:val="24"/>
        </w:rPr>
        <w:t>limatski ljekoviti činitelji</w:t>
      </w:r>
      <w:r w:rsidR="00206795" w:rsidRPr="00263C86">
        <w:rPr>
          <w:rFonts w:ascii="Times New Roman" w:hAnsi="Times New Roman"/>
          <w:b/>
          <w:sz w:val="24"/>
          <w:szCs w:val="24"/>
        </w:rPr>
        <w:t xml:space="preserve"> </w:t>
      </w:r>
      <w:r w:rsidR="00206795" w:rsidRPr="00263C86">
        <w:rPr>
          <w:rFonts w:ascii="Times New Roman" w:hAnsi="Times New Roman"/>
          <w:sz w:val="24"/>
          <w:szCs w:val="24"/>
        </w:rPr>
        <w:t xml:space="preserve">su prirodni ljekoviti činitelji svojstveni nekom području (aeroterapija, </w:t>
      </w:r>
      <w:proofErr w:type="spellStart"/>
      <w:r w:rsidR="00206795" w:rsidRPr="00263C86">
        <w:rPr>
          <w:rFonts w:ascii="Times New Roman" w:hAnsi="Times New Roman"/>
          <w:sz w:val="24"/>
          <w:szCs w:val="24"/>
        </w:rPr>
        <w:t>helioterapija</w:t>
      </w:r>
      <w:proofErr w:type="spellEnd"/>
      <w:r w:rsidR="00206795" w:rsidRPr="00263C86">
        <w:rPr>
          <w:rFonts w:ascii="Times New Roman" w:hAnsi="Times New Roman"/>
          <w:sz w:val="24"/>
          <w:szCs w:val="24"/>
        </w:rPr>
        <w:t xml:space="preserve"> i talasoterapija)</w:t>
      </w:r>
    </w:p>
    <w:p w:rsidR="00E95648" w:rsidRPr="00263C86" w:rsidRDefault="00263C86" w:rsidP="00405C0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405C07" w:rsidRPr="00263C8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95648" w:rsidRPr="00263C86">
        <w:rPr>
          <w:rFonts w:ascii="Times New Roman" w:hAnsi="Times New Roman" w:cs="Times New Roman"/>
          <w:i/>
          <w:sz w:val="24"/>
          <w:szCs w:val="24"/>
        </w:rPr>
        <w:t xml:space="preserve">ljekovite </w:t>
      </w:r>
      <w:r w:rsidR="00206795" w:rsidRPr="00263C86">
        <w:rPr>
          <w:rFonts w:ascii="Times New Roman" w:hAnsi="Times New Roman" w:cs="Times New Roman"/>
          <w:i/>
          <w:sz w:val="24"/>
          <w:szCs w:val="24"/>
        </w:rPr>
        <w:t>vode</w:t>
      </w:r>
      <w:r w:rsidR="00206795" w:rsidRPr="00263C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prirodne ljekovite vode</w:t>
      </w:r>
      <w:r w:rsidR="00206795" w:rsidRPr="00263C86">
        <w:rPr>
          <w:rFonts w:ascii="Times New Roman" w:hAnsi="Times New Roman" w:cs="Times New Roman"/>
          <w:sz w:val="24"/>
          <w:szCs w:val="24"/>
        </w:rPr>
        <w:t xml:space="preserve"> dobivene iz jednog ili više izvora koje svojim kemijskim sastavom i fizikalnim svojstvima djeluju u prevenciji, liječenju i rehabilitaciji </w:t>
      </w:r>
    </w:p>
    <w:p w:rsidR="00E95648" w:rsidRPr="00263C86" w:rsidRDefault="00263C86" w:rsidP="00405C07">
      <w:pPr>
        <w:pStyle w:val="Tijelotekst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</w:t>
      </w:r>
      <w:r w:rsidR="00E95648" w:rsidRPr="00263C86">
        <w:rPr>
          <w:rFonts w:ascii="Times New Roman" w:hAnsi="Times New Roman"/>
          <w:i/>
          <w:sz w:val="24"/>
          <w:szCs w:val="24"/>
        </w:rPr>
        <w:t>) m</w:t>
      </w:r>
      <w:r w:rsidR="00130C26" w:rsidRPr="00263C86">
        <w:rPr>
          <w:rFonts w:ascii="Times New Roman" w:hAnsi="Times New Roman"/>
          <w:i/>
          <w:sz w:val="24"/>
          <w:szCs w:val="24"/>
        </w:rPr>
        <w:t>edicinski wellness</w:t>
      </w:r>
      <w:r w:rsidR="00130C26" w:rsidRPr="00263C86">
        <w:rPr>
          <w:rFonts w:ascii="Times New Roman" w:hAnsi="Times New Roman"/>
          <w:sz w:val="24"/>
          <w:szCs w:val="24"/>
        </w:rPr>
        <w:t xml:space="preserve"> je</w:t>
      </w:r>
      <w:r>
        <w:rPr>
          <w:rFonts w:ascii="Times New Roman" w:hAnsi="Times New Roman"/>
          <w:sz w:val="24"/>
          <w:szCs w:val="24"/>
        </w:rPr>
        <w:t>st</w:t>
      </w:r>
      <w:r w:rsidR="00130C26" w:rsidRPr="00263C86">
        <w:rPr>
          <w:rFonts w:ascii="Times New Roman" w:hAnsi="Times New Roman"/>
          <w:sz w:val="24"/>
          <w:szCs w:val="24"/>
        </w:rPr>
        <w:t xml:space="preserve"> organizirano provođenje medicinskih i zdravstvenih programa s ciljem prevencije i ublažavanj</w:t>
      </w:r>
      <w:r w:rsidR="00E95648" w:rsidRPr="00263C86">
        <w:rPr>
          <w:rFonts w:ascii="Times New Roman" w:hAnsi="Times New Roman"/>
          <w:sz w:val="24"/>
          <w:szCs w:val="24"/>
        </w:rPr>
        <w:t>a</w:t>
      </w:r>
      <w:r w:rsidR="00130C26" w:rsidRPr="00263C86">
        <w:rPr>
          <w:rFonts w:ascii="Times New Roman" w:hAnsi="Times New Roman"/>
          <w:sz w:val="24"/>
          <w:szCs w:val="24"/>
        </w:rPr>
        <w:t xml:space="preserve"> posljedica kroničnih bolesti, očuvanja i </w:t>
      </w:r>
      <w:r w:rsidR="00E95648" w:rsidRPr="00263C86">
        <w:rPr>
          <w:rFonts w:ascii="Times New Roman" w:hAnsi="Times New Roman"/>
          <w:sz w:val="24"/>
          <w:szCs w:val="24"/>
        </w:rPr>
        <w:t xml:space="preserve">unaprjeđenja </w:t>
      </w:r>
      <w:r>
        <w:rPr>
          <w:rFonts w:ascii="Times New Roman" w:hAnsi="Times New Roman"/>
          <w:sz w:val="24"/>
          <w:szCs w:val="24"/>
        </w:rPr>
        <w:t>zdravlja i  kvalitete života, a p</w:t>
      </w:r>
      <w:r w:rsidR="00130C26" w:rsidRPr="00263C86">
        <w:rPr>
          <w:rFonts w:ascii="Times New Roman" w:hAnsi="Times New Roman"/>
          <w:sz w:val="24"/>
          <w:szCs w:val="24"/>
        </w:rPr>
        <w:t xml:space="preserve">rovodi ga  multidisciplinarni tim zdravstvenih </w:t>
      </w:r>
      <w:r w:rsidR="00232637">
        <w:rPr>
          <w:rFonts w:ascii="Times New Roman" w:hAnsi="Times New Roman"/>
          <w:sz w:val="24"/>
          <w:szCs w:val="24"/>
        </w:rPr>
        <w:t>radnika</w:t>
      </w:r>
      <w:r w:rsidR="00130C26" w:rsidRPr="00263C86">
        <w:rPr>
          <w:rFonts w:ascii="Times New Roman" w:hAnsi="Times New Roman"/>
          <w:sz w:val="24"/>
          <w:szCs w:val="24"/>
        </w:rPr>
        <w:t xml:space="preserve"> i </w:t>
      </w:r>
      <w:r w:rsidR="00B15219">
        <w:rPr>
          <w:rFonts w:ascii="Times New Roman" w:hAnsi="Times New Roman"/>
          <w:sz w:val="24"/>
          <w:szCs w:val="24"/>
        </w:rPr>
        <w:t xml:space="preserve">zdravstvenih </w:t>
      </w:r>
      <w:r w:rsidR="00130C26" w:rsidRPr="00263C86">
        <w:rPr>
          <w:rFonts w:ascii="Times New Roman" w:hAnsi="Times New Roman"/>
          <w:sz w:val="24"/>
          <w:szCs w:val="24"/>
        </w:rPr>
        <w:t xml:space="preserve">suradnika koji </w:t>
      </w:r>
      <w:r w:rsidR="006F2098">
        <w:rPr>
          <w:rFonts w:ascii="Times New Roman" w:hAnsi="Times New Roman"/>
          <w:sz w:val="24"/>
          <w:szCs w:val="24"/>
        </w:rPr>
        <w:t>ob</w:t>
      </w:r>
      <w:r w:rsidR="00E95648" w:rsidRPr="00263C86">
        <w:rPr>
          <w:rFonts w:ascii="Times New Roman" w:hAnsi="Times New Roman"/>
          <w:sz w:val="24"/>
          <w:szCs w:val="24"/>
        </w:rPr>
        <w:t xml:space="preserve">vezno </w:t>
      </w:r>
      <w:r w:rsidR="00130C26" w:rsidRPr="00263C86">
        <w:rPr>
          <w:rFonts w:ascii="Times New Roman" w:hAnsi="Times New Roman"/>
          <w:sz w:val="24"/>
          <w:szCs w:val="24"/>
        </w:rPr>
        <w:t xml:space="preserve">uključuje </w:t>
      </w:r>
      <w:r w:rsidR="00BC29E6">
        <w:rPr>
          <w:rFonts w:ascii="Times New Roman" w:hAnsi="Times New Roman"/>
          <w:sz w:val="24"/>
          <w:szCs w:val="24"/>
        </w:rPr>
        <w:t>doktora medicine</w:t>
      </w:r>
    </w:p>
    <w:p w:rsidR="00E95648" w:rsidRPr="00263C86" w:rsidRDefault="00263C86" w:rsidP="00CA57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="00E95648" w:rsidRPr="00263C8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E95648" w:rsidRPr="00263C86">
        <w:rPr>
          <w:rFonts w:ascii="Times New Roman" w:hAnsi="Times New Roman" w:cs="Times New Roman"/>
          <w:i/>
          <w:sz w:val="24"/>
          <w:szCs w:val="24"/>
        </w:rPr>
        <w:t>n</w:t>
      </w:r>
      <w:r w:rsidR="00206795" w:rsidRPr="00263C86">
        <w:rPr>
          <w:rFonts w:ascii="Times New Roman" w:hAnsi="Times New Roman" w:cs="Times New Roman"/>
          <w:i/>
          <w:sz w:val="24"/>
          <w:szCs w:val="24"/>
        </w:rPr>
        <w:t>aftalan</w:t>
      </w:r>
      <w:proofErr w:type="spellEnd"/>
      <w:r w:rsidR="00206795" w:rsidRPr="00263C86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>st</w:t>
      </w:r>
      <w:r w:rsidR="00206795" w:rsidRPr="00263C86">
        <w:rPr>
          <w:rFonts w:ascii="Times New Roman" w:hAnsi="Times New Roman" w:cs="Times New Roman"/>
          <w:sz w:val="24"/>
          <w:szCs w:val="24"/>
        </w:rPr>
        <w:t xml:space="preserve"> vrsta nafte koja se primjenjuje u svrhu liječenja </w:t>
      </w:r>
    </w:p>
    <w:p w:rsidR="00E95648" w:rsidRPr="00263C86" w:rsidRDefault="00263C86" w:rsidP="00CA57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</w:t>
      </w:r>
      <w:r w:rsidR="00E95648" w:rsidRPr="00263C8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E95648" w:rsidRPr="00263C86">
        <w:rPr>
          <w:rFonts w:ascii="Times New Roman" w:hAnsi="Times New Roman" w:cs="Times New Roman"/>
          <w:i/>
          <w:sz w:val="24"/>
          <w:szCs w:val="24"/>
        </w:rPr>
        <w:t>p</w:t>
      </w:r>
      <w:r w:rsidR="00206795" w:rsidRPr="00263C86">
        <w:rPr>
          <w:rFonts w:ascii="Times New Roman" w:hAnsi="Times New Roman" w:cs="Times New Roman"/>
          <w:i/>
          <w:sz w:val="24"/>
          <w:szCs w:val="24"/>
        </w:rPr>
        <w:t>eloidi</w:t>
      </w:r>
      <w:proofErr w:type="spellEnd"/>
      <w:r w:rsidR="00206795" w:rsidRPr="00263C86">
        <w:rPr>
          <w:rFonts w:ascii="Times New Roman" w:hAnsi="Times New Roman" w:cs="Times New Roman"/>
          <w:sz w:val="24"/>
          <w:szCs w:val="24"/>
        </w:rPr>
        <w:t xml:space="preserve"> 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su anorganske ili organske tvari nastale u geološkim ili geološko-biološkim procesima, koje s</w:t>
      </w:r>
      <w:r w:rsidR="001B1101">
        <w:rPr>
          <w:rFonts w:ascii="Times New Roman" w:eastAsia="Palatino Linotype" w:hAnsi="Times New Roman" w:cs="Times New Roman"/>
          <w:sz w:val="24"/>
          <w:szCs w:val="24"/>
        </w:rPr>
        <w:t>e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u prirodi </w:t>
      </w:r>
      <w:r w:rsidR="001B1101">
        <w:rPr>
          <w:rFonts w:ascii="Times New Roman" w:eastAsia="Palatino Linotype" w:hAnsi="Times New Roman" w:cs="Times New Roman"/>
          <w:sz w:val="24"/>
          <w:szCs w:val="24"/>
        </w:rPr>
        <w:t xml:space="preserve">nalaze u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već usitnjenom stanju ili se jednostavnom pripravom mogu dovesti u usitnjeno stanje te se koriste u obliku blatnih ili kašastih kupelji ili obloga</w:t>
      </w:r>
    </w:p>
    <w:p w:rsidR="00206795" w:rsidRPr="00263C86" w:rsidRDefault="00263C86" w:rsidP="00CA57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="00E95648" w:rsidRPr="00263C86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E95648" w:rsidRPr="00263C86">
        <w:rPr>
          <w:rFonts w:ascii="Times New Roman" w:hAnsi="Times New Roman" w:cs="Times New Roman"/>
          <w:i/>
          <w:sz w:val="24"/>
          <w:szCs w:val="24"/>
        </w:rPr>
        <w:t>t</w:t>
      </w:r>
      <w:r w:rsidR="00206795" w:rsidRPr="00263C86">
        <w:rPr>
          <w:rFonts w:ascii="Times New Roman" w:hAnsi="Times New Roman" w:cs="Times New Roman"/>
          <w:i/>
          <w:sz w:val="24"/>
          <w:szCs w:val="24"/>
        </w:rPr>
        <w:t>ermomineralne</w:t>
      </w:r>
      <w:proofErr w:type="spellEnd"/>
      <w:r w:rsidR="00206795" w:rsidRPr="00263C86">
        <w:rPr>
          <w:rFonts w:ascii="Times New Roman" w:hAnsi="Times New Roman" w:cs="Times New Roman"/>
          <w:i/>
          <w:sz w:val="24"/>
          <w:szCs w:val="24"/>
        </w:rPr>
        <w:t xml:space="preserve"> vode</w:t>
      </w:r>
      <w:r w:rsidR="00206795" w:rsidRPr="00263C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206795" w:rsidRPr="00263C86">
        <w:rPr>
          <w:rFonts w:ascii="Times New Roman" w:hAnsi="Times New Roman" w:cs="Times New Roman"/>
          <w:sz w:val="24"/>
          <w:szCs w:val="24"/>
        </w:rPr>
        <w:t xml:space="preserve"> prirodne vode koje u jednoj litri sadrže više od 1 g mineralnih tvari, na izvoru imaju temperaturu višu od 20 ºC i/ili neku od bioloških aktivnih tvari</w:t>
      </w:r>
    </w:p>
    <w:p w:rsidR="00D65983" w:rsidRDefault="00263C86" w:rsidP="00CA57D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9</w:t>
      </w:r>
      <w:r w:rsidR="00E95648" w:rsidRPr="00263C86">
        <w:rPr>
          <w:rFonts w:ascii="Times New Roman" w:hAnsi="Times New Roman" w:cs="Times New Roman"/>
          <w:i/>
          <w:sz w:val="24"/>
          <w:szCs w:val="24"/>
        </w:rPr>
        <w:t>) t</w:t>
      </w:r>
      <w:r w:rsidR="00206795" w:rsidRPr="00263C86">
        <w:rPr>
          <w:rFonts w:ascii="Times New Roman" w:hAnsi="Times New Roman" w:cs="Times New Roman"/>
          <w:i/>
          <w:sz w:val="24"/>
          <w:szCs w:val="24"/>
        </w:rPr>
        <w:t>alasoterapija</w:t>
      </w:r>
      <w:r w:rsidR="00206795" w:rsidRPr="00263C86">
        <w:rPr>
          <w:rFonts w:ascii="Times New Roman" w:hAnsi="Times New Roman" w:cs="Times New Roman"/>
          <w:sz w:val="24"/>
          <w:szCs w:val="24"/>
        </w:rPr>
        <w:t xml:space="preserve"> podrazumijeva iskorištavanj</w:t>
      </w:r>
      <w:r w:rsidR="00D65983">
        <w:rPr>
          <w:rFonts w:ascii="Times New Roman" w:hAnsi="Times New Roman" w:cs="Times New Roman"/>
          <w:sz w:val="24"/>
          <w:szCs w:val="24"/>
        </w:rPr>
        <w:t xml:space="preserve">e blagotvornog učinka mora što </w:t>
      </w:r>
      <w:r w:rsidR="00206795" w:rsidRPr="00263C86">
        <w:rPr>
          <w:rFonts w:ascii="Times New Roman" w:hAnsi="Times New Roman" w:cs="Times New Roman"/>
          <w:sz w:val="24"/>
          <w:szCs w:val="24"/>
        </w:rPr>
        <w:t>uključuje kupanje u morskoj vodi, boravak uz more i upijanje lokalne klime (npr. salinitet u zraku i mogućnost kupanja u morskoj vodi)</w:t>
      </w:r>
      <w:r w:rsidR="00FF0575">
        <w:rPr>
          <w:rFonts w:ascii="Times New Roman" w:hAnsi="Times New Roman" w:cs="Times New Roman"/>
          <w:sz w:val="24"/>
          <w:szCs w:val="24"/>
        </w:rPr>
        <w:t>.</w:t>
      </w:r>
    </w:p>
    <w:p w:rsidR="00206795" w:rsidRPr="00D65983" w:rsidRDefault="00D65983" w:rsidP="00D659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83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A57D9" w:rsidRPr="00263C86" w:rsidRDefault="00CA57D9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Izrazi koji se koriste u ovome Pravilniku, a imaju rodno značenje, odnose se jednako na muški i ženski rod.</w:t>
      </w:r>
    </w:p>
    <w:p w:rsidR="007A112A" w:rsidRPr="00263C86" w:rsidRDefault="007A112A" w:rsidP="00D6598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839A2" w:rsidRPr="00263C86" w:rsidRDefault="00E95648" w:rsidP="007839A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7A112A" w:rsidRPr="00263C86">
        <w:rPr>
          <w:rFonts w:ascii="Times New Roman" w:hAnsi="Times New Roman" w:cs="Times New Roman"/>
          <w:b/>
          <w:sz w:val="24"/>
          <w:szCs w:val="24"/>
        </w:rPr>
        <w:t>OBLICI ZDRAVSTVENIH USLUGA</w:t>
      </w:r>
    </w:p>
    <w:p w:rsidR="007A112A" w:rsidRPr="00263C86" w:rsidRDefault="007A112A" w:rsidP="007839A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12A" w:rsidRPr="00263C86" w:rsidRDefault="007A112A" w:rsidP="002B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>Članak</w:t>
      </w:r>
      <w:r w:rsidR="003E46EF" w:rsidRPr="00263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983">
        <w:rPr>
          <w:rFonts w:ascii="Times New Roman" w:hAnsi="Times New Roman" w:cs="Times New Roman"/>
          <w:b/>
          <w:sz w:val="24"/>
          <w:szCs w:val="24"/>
        </w:rPr>
        <w:t>4</w:t>
      </w:r>
      <w:r w:rsidRPr="00263C86">
        <w:rPr>
          <w:rFonts w:ascii="Times New Roman" w:hAnsi="Times New Roman" w:cs="Times New Roman"/>
          <w:b/>
          <w:sz w:val="24"/>
          <w:szCs w:val="24"/>
        </w:rPr>
        <w:t>.</w:t>
      </w:r>
    </w:p>
    <w:p w:rsidR="007A112A" w:rsidRPr="00263C86" w:rsidRDefault="007A112A" w:rsidP="002B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12A" w:rsidRPr="00263C86" w:rsidRDefault="007A112A" w:rsidP="002B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12A" w:rsidRPr="00263C86" w:rsidRDefault="007A112A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U djelatnosti zdravstvenog turizma pružaju se sljedeći oblici zdravstvenih usluga:</w:t>
      </w:r>
    </w:p>
    <w:p w:rsidR="007A112A" w:rsidRPr="00263C86" w:rsidRDefault="007A112A" w:rsidP="007A11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A112A" w:rsidRPr="00263C86" w:rsidRDefault="007A112A" w:rsidP="007A11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1. medicinske usluge</w:t>
      </w:r>
    </w:p>
    <w:p w:rsidR="007A112A" w:rsidRPr="00263C86" w:rsidRDefault="007A112A" w:rsidP="007A11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2. lječilišne usluge</w:t>
      </w:r>
    </w:p>
    <w:p w:rsidR="0081788B" w:rsidRPr="00D65983" w:rsidRDefault="007A112A" w:rsidP="00D6598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3. usluge medicinskog wellnessa.</w:t>
      </w:r>
    </w:p>
    <w:p w:rsidR="0081788B" w:rsidRPr="00263C86" w:rsidRDefault="0081788B" w:rsidP="002B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12A" w:rsidRPr="00263C86" w:rsidRDefault="007A112A" w:rsidP="002B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62" w:rsidRPr="00263C86" w:rsidRDefault="00E95648" w:rsidP="002B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0A2820" w:rsidRPr="00263C86">
        <w:rPr>
          <w:rFonts w:ascii="Times New Roman" w:hAnsi="Times New Roman" w:cs="Times New Roman"/>
          <w:b/>
          <w:sz w:val="24"/>
          <w:szCs w:val="24"/>
        </w:rPr>
        <w:t>MEDICINSKE</w:t>
      </w:r>
      <w:r w:rsidR="003D7830" w:rsidRPr="00263C86">
        <w:rPr>
          <w:rFonts w:ascii="Times New Roman" w:hAnsi="Times New Roman" w:cs="Times New Roman"/>
          <w:b/>
          <w:sz w:val="24"/>
          <w:szCs w:val="24"/>
        </w:rPr>
        <w:t xml:space="preserve"> USLUGE</w:t>
      </w:r>
    </w:p>
    <w:p w:rsidR="002B6162" w:rsidRPr="00263C86" w:rsidRDefault="002B6162" w:rsidP="002B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758" w:rsidRPr="00263C86" w:rsidRDefault="002B5F86" w:rsidP="002B616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65983">
        <w:rPr>
          <w:rFonts w:ascii="Times New Roman" w:hAnsi="Times New Roman" w:cs="Times New Roman"/>
          <w:b/>
          <w:sz w:val="24"/>
          <w:szCs w:val="24"/>
        </w:rPr>
        <w:t>5</w:t>
      </w:r>
      <w:r w:rsidR="003D7830" w:rsidRPr="00263C86">
        <w:rPr>
          <w:rFonts w:ascii="Times New Roman" w:hAnsi="Times New Roman" w:cs="Times New Roman"/>
          <w:b/>
          <w:sz w:val="24"/>
          <w:szCs w:val="24"/>
        </w:rPr>
        <w:t>.</w:t>
      </w:r>
    </w:p>
    <w:p w:rsidR="003D7830" w:rsidRPr="00263C86" w:rsidRDefault="003D7830" w:rsidP="005D3E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830" w:rsidRPr="00263C86" w:rsidRDefault="003D7830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Pod medicinskim uslugama </w:t>
      </w:r>
      <w:r w:rsidR="000F4E3D">
        <w:rPr>
          <w:rFonts w:ascii="Times New Roman" w:hAnsi="Times New Roman" w:cs="Times New Roman"/>
          <w:sz w:val="24"/>
          <w:szCs w:val="24"/>
        </w:rPr>
        <w:t>iz članka 4. točke 1. ovoga Pravilnika smatraju</w:t>
      </w:r>
      <w:r w:rsidRPr="00263C86">
        <w:rPr>
          <w:rFonts w:ascii="Times New Roman" w:hAnsi="Times New Roman" w:cs="Times New Roman"/>
          <w:sz w:val="24"/>
          <w:szCs w:val="24"/>
        </w:rPr>
        <w:t xml:space="preserve"> se </w:t>
      </w:r>
      <w:r w:rsidR="0030777F" w:rsidRPr="00263C86">
        <w:rPr>
          <w:rFonts w:ascii="Times New Roman" w:hAnsi="Times New Roman" w:cs="Times New Roman"/>
          <w:sz w:val="24"/>
          <w:szCs w:val="24"/>
        </w:rPr>
        <w:t xml:space="preserve">preventivni </w:t>
      </w:r>
      <w:r w:rsidRPr="00263C86">
        <w:rPr>
          <w:rFonts w:ascii="Times New Roman" w:hAnsi="Times New Roman" w:cs="Times New Roman"/>
          <w:sz w:val="24"/>
          <w:szCs w:val="24"/>
        </w:rPr>
        <w:t>dijagnostički i terapijski postupci, postupci zdravstvene njege te postupci medicinske rehabilitacije</w:t>
      </w:r>
      <w:r w:rsidR="00707964" w:rsidRPr="00263C86">
        <w:rPr>
          <w:rFonts w:ascii="Times New Roman" w:hAnsi="Times New Roman" w:cs="Times New Roman"/>
          <w:sz w:val="24"/>
          <w:szCs w:val="24"/>
        </w:rPr>
        <w:t>.</w:t>
      </w:r>
    </w:p>
    <w:p w:rsidR="0047007B" w:rsidRPr="00263C86" w:rsidRDefault="0047007B" w:rsidP="005D3EF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62758" w:rsidRPr="00263C86" w:rsidRDefault="002B5F86" w:rsidP="007A604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65983">
        <w:rPr>
          <w:rFonts w:ascii="Times New Roman" w:hAnsi="Times New Roman" w:cs="Times New Roman"/>
          <w:b/>
          <w:sz w:val="24"/>
          <w:szCs w:val="24"/>
        </w:rPr>
        <w:t>6</w:t>
      </w:r>
      <w:r w:rsidR="00662758" w:rsidRPr="00263C86">
        <w:rPr>
          <w:rFonts w:ascii="Times New Roman" w:hAnsi="Times New Roman" w:cs="Times New Roman"/>
          <w:b/>
          <w:sz w:val="24"/>
          <w:szCs w:val="24"/>
        </w:rPr>
        <w:t>.</w:t>
      </w:r>
    </w:p>
    <w:p w:rsidR="007A604A" w:rsidRPr="00263C86" w:rsidRDefault="007A604A" w:rsidP="007A604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77F" w:rsidRPr="00263C86" w:rsidRDefault="00662758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Standardi</w:t>
      </w:r>
      <w:r w:rsidR="003D7830" w:rsidRPr="00263C86">
        <w:rPr>
          <w:rFonts w:ascii="Times New Roman" w:hAnsi="Times New Roman" w:cs="Times New Roman"/>
          <w:sz w:val="24"/>
          <w:szCs w:val="24"/>
        </w:rPr>
        <w:t xml:space="preserve"> i normativi za pružanje medicin</w:t>
      </w:r>
      <w:r w:rsidR="00C5096C" w:rsidRPr="00263C86">
        <w:rPr>
          <w:rFonts w:ascii="Times New Roman" w:hAnsi="Times New Roman" w:cs="Times New Roman"/>
          <w:sz w:val="24"/>
          <w:szCs w:val="24"/>
        </w:rPr>
        <w:t xml:space="preserve">skih usluga iz članka </w:t>
      </w:r>
      <w:r w:rsidR="00D65983">
        <w:rPr>
          <w:rFonts w:ascii="Times New Roman" w:hAnsi="Times New Roman" w:cs="Times New Roman"/>
          <w:sz w:val="24"/>
          <w:szCs w:val="24"/>
        </w:rPr>
        <w:t>5</w:t>
      </w:r>
      <w:r w:rsidR="00707964" w:rsidRPr="00263C86">
        <w:rPr>
          <w:rFonts w:ascii="Times New Roman" w:hAnsi="Times New Roman" w:cs="Times New Roman"/>
          <w:sz w:val="24"/>
          <w:szCs w:val="24"/>
        </w:rPr>
        <w:t>. ovoga P</w:t>
      </w:r>
      <w:r w:rsidR="003D7830" w:rsidRPr="00263C86">
        <w:rPr>
          <w:rFonts w:ascii="Times New Roman" w:hAnsi="Times New Roman" w:cs="Times New Roman"/>
          <w:sz w:val="24"/>
          <w:szCs w:val="24"/>
        </w:rPr>
        <w:t xml:space="preserve">ravilnika </w:t>
      </w:r>
      <w:r w:rsidR="00C5096C" w:rsidRPr="00263C86">
        <w:rPr>
          <w:rFonts w:ascii="Times New Roman" w:hAnsi="Times New Roman" w:cs="Times New Roman"/>
          <w:sz w:val="24"/>
          <w:szCs w:val="24"/>
        </w:rPr>
        <w:t xml:space="preserve">utvrđuju </w:t>
      </w:r>
      <w:r w:rsidR="003D7830" w:rsidRPr="00263C86">
        <w:rPr>
          <w:rFonts w:ascii="Times New Roman" w:hAnsi="Times New Roman" w:cs="Times New Roman"/>
          <w:sz w:val="24"/>
          <w:szCs w:val="24"/>
        </w:rPr>
        <w:t>se propisima kojima se uređuje obavljanje</w:t>
      </w:r>
      <w:r w:rsidR="00424560"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="003D7830" w:rsidRPr="00263C86">
        <w:rPr>
          <w:rFonts w:ascii="Times New Roman" w:hAnsi="Times New Roman" w:cs="Times New Roman"/>
          <w:sz w:val="24"/>
          <w:szCs w:val="24"/>
        </w:rPr>
        <w:t>zdravstvene djelatnosti u</w:t>
      </w:r>
      <w:r w:rsidR="00C5096C" w:rsidRPr="00263C86">
        <w:rPr>
          <w:rFonts w:ascii="Times New Roman" w:hAnsi="Times New Roman" w:cs="Times New Roman"/>
          <w:sz w:val="24"/>
          <w:szCs w:val="24"/>
        </w:rPr>
        <w:t xml:space="preserve"> pogledu prostora, radnika i medicinsko-tehničke opreme u</w:t>
      </w:r>
      <w:r w:rsidR="003D7830" w:rsidRPr="00263C86">
        <w:rPr>
          <w:rFonts w:ascii="Times New Roman" w:hAnsi="Times New Roman" w:cs="Times New Roman"/>
          <w:sz w:val="24"/>
          <w:szCs w:val="24"/>
        </w:rPr>
        <w:t xml:space="preserve"> ordinacijama, zdravstvenim ustanovama i trgovačkim društvima za oba</w:t>
      </w:r>
      <w:r w:rsidR="00C5096C" w:rsidRPr="00263C86">
        <w:rPr>
          <w:rFonts w:ascii="Times New Roman" w:hAnsi="Times New Roman" w:cs="Times New Roman"/>
          <w:sz w:val="24"/>
          <w:szCs w:val="24"/>
        </w:rPr>
        <w:t>vljanje zdravstvene djelatnosti.</w:t>
      </w:r>
      <w:r w:rsidR="0030777F" w:rsidRPr="00263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D19" w:rsidRDefault="007E4D19" w:rsidP="00DE459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E4D19" w:rsidRDefault="007E4D19" w:rsidP="00C509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830" w:rsidRPr="00263C86" w:rsidRDefault="000257D8" w:rsidP="00C509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163712" w:rsidRPr="00263C86">
        <w:rPr>
          <w:rFonts w:ascii="Times New Roman" w:hAnsi="Times New Roman" w:cs="Times New Roman"/>
          <w:b/>
          <w:sz w:val="24"/>
          <w:szCs w:val="24"/>
        </w:rPr>
        <w:t>LJEČILIŠNE USLUGE</w:t>
      </w:r>
    </w:p>
    <w:p w:rsidR="00C5096C" w:rsidRPr="00263C86" w:rsidRDefault="00C5096C" w:rsidP="00C509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712" w:rsidRPr="00263C86" w:rsidRDefault="002B5F86" w:rsidP="00C509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D65983">
        <w:rPr>
          <w:rFonts w:ascii="Times New Roman" w:hAnsi="Times New Roman" w:cs="Times New Roman"/>
          <w:b/>
          <w:sz w:val="24"/>
          <w:szCs w:val="24"/>
        </w:rPr>
        <w:t>7</w:t>
      </w:r>
      <w:r w:rsidRPr="00263C86">
        <w:rPr>
          <w:rFonts w:ascii="Times New Roman" w:hAnsi="Times New Roman" w:cs="Times New Roman"/>
          <w:b/>
          <w:sz w:val="24"/>
          <w:szCs w:val="24"/>
        </w:rPr>
        <w:t>.</w:t>
      </w:r>
    </w:p>
    <w:p w:rsidR="00C5096C" w:rsidRPr="00263C86" w:rsidRDefault="00C5096C" w:rsidP="00C5096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E62" w:rsidRPr="00263C86" w:rsidRDefault="00D83B49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0F4E3D">
        <w:rPr>
          <w:rFonts w:ascii="Times New Roman" w:hAnsi="Times New Roman" w:cs="Times New Roman"/>
          <w:sz w:val="24"/>
          <w:szCs w:val="24"/>
        </w:rPr>
        <w:t>Pod lj</w:t>
      </w:r>
      <w:r w:rsidR="00163712" w:rsidRPr="00263C86">
        <w:rPr>
          <w:rFonts w:ascii="Times New Roman" w:hAnsi="Times New Roman" w:cs="Times New Roman"/>
          <w:sz w:val="24"/>
          <w:szCs w:val="24"/>
        </w:rPr>
        <w:t>ečilišn</w:t>
      </w:r>
      <w:r w:rsidR="000F4E3D">
        <w:rPr>
          <w:rFonts w:ascii="Times New Roman" w:hAnsi="Times New Roman" w:cs="Times New Roman"/>
          <w:sz w:val="24"/>
          <w:szCs w:val="24"/>
        </w:rPr>
        <w:t>im</w:t>
      </w:r>
      <w:r w:rsidR="00163712" w:rsidRPr="00263C86">
        <w:rPr>
          <w:rFonts w:ascii="Times New Roman" w:hAnsi="Times New Roman" w:cs="Times New Roman"/>
          <w:sz w:val="24"/>
          <w:szCs w:val="24"/>
        </w:rPr>
        <w:t xml:space="preserve"> uslug</w:t>
      </w:r>
      <w:r w:rsidR="000F4E3D">
        <w:rPr>
          <w:rFonts w:ascii="Times New Roman" w:hAnsi="Times New Roman" w:cs="Times New Roman"/>
          <w:sz w:val="24"/>
          <w:szCs w:val="24"/>
        </w:rPr>
        <w:t>ama iz članka 4. točke 2.</w:t>
      </w:r>
      <w:r w:rsidR="00404E62" w:rsidRPr="00263C86">
        <w:rPr>
          <w:rFonts w:ascii="Times New Roman" w:hAnsi="Times New Roman" w:cs="Times New Roman"/>
          <w:sz w:val="24"/>
          <w:szCs w:val="24"/>
        </w:rPr>
        <w:t xml:space="preserve"> ovog</w:t>
      </w:r>
      <w:r w:rsidR="00D23050" w:rsidRPr="00263C86">
        <w:rPr>
          <w:rFonts w:ascii="Times New Roman" w:hAnsi="Times New Roman" w:cs="Times New Roman"/>
          <w:sz w:val="24"/>
          <w:szCs w:val="24"/>
        </w:rPr>
        <w:t>a P</w:t>
      </w:r>
      <w:r w:rsidR="00404E62" w:rsidRPr="00263C86">
        <w:rPr>
          <w:rFonts w:ascii="Times New Roman" w:hAnsi="Times New Roman" w:cs="Times New Roman"/>
          <w:sz w:val="24"/>
          <w:szCs w:val="24"/>
        </w:rPr>
        <w:t>ravilnika</w:t>
      </w:r>
      <w:r w:rsidR="000F4E3D">
        <w:rPr>
          <w:rFonts w:ascii="Times New Roman" w:hAnsi="Times New Roman" w:cs="Times New Roman"/>
          <w:sz w:val="24"/>
          <w:szCs w:val="24"/>
        </w:rPr>
        <w:t xml:space="preserve"> smatraju se</w:t>
      </w:r>
      <w:r w:rsidR="00D23050"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="00163712" w:rsidRPr="00263C86">
        <w:rPr>
          <w:rFonts w:ascii="Times New Roman" w:hAnsi="Times New Roman" w:cs="Times New Roman"/>
          <w:sz w:val="24"/>
          <w:szCs w:val="24"/>
        </w:rPr>
        <w:t>us</w:t>
      </w:r>
      <w:r w:rsidR="00DE4596">
        <w:rPr>
          <w:rFonts w:ascii="Times New Roman" w:hAnsi="Times New Roman" w:cs="Times New Roman"/>
          <w:sz w:val="24"/>
          <w:szCs w:val="24"/>
        </w:rPr>
        <w:t>luge kojima se pomoću prirodnih</w:t>
      </w:r>
      <w:r w:rsidR="00163712" w:rsidRPr="00263C86">
        <w:rPr>
          <w:rFonts w:ascii="Times New Roman" w:hAnsi="Times New Roman" w:cs="Times New Roman"/>
          <w:sz w:val="24"/>
          <w:szCs w:val="24"/>
        </w:rPr>
        <w:t xml:space="preserve"> ljekovitih činitelja</w:t>
      </w:r>
      <w:r w:rsidR="00DD7AB9" w:rsidRPr="00263C86">
        <w:rPr>
          <w:rFonts w:ascii="Times New Roman" w:hAnsi="Times New Roman" w:cs="Times New Roman"/>
          <w:sz w:val="24"/>
          <w:szCs w:val="24"/>
        </w:rPr>
        <w:t xml:space="preserve">, </w:t>
      </w:r>
      <w:r w:rsidR="00163712" w:rsidRPr="00263C86">
        <w:rPr>
          <w:rFonts w:ascii="Times New Roman" w:hAnsi="Times New Roman" w:cs="Times New Roman"/>
          <w:sz w:val="24"/>
          <w:szCs w:val="24"/>
        </w:rPr>
        <w:t>uz postupke fizikalne rehabilitacijske medicine provodi preventivna zdravstvena zaštita, specijal</w:t>
      </w:r>
      <w:r w:rsidR="00E85C50" w:rsidRPr="00263C86">
        <w:rPr>
          <w:rFonts w:ascii="Times New Roman" w:hAnsi="Times New Roman" w:cs="Times New Roman"/>
          <w:sz w:val="24"/>
          <w:szCs w:val="24"/>
        </w:rPr>
        <w:t>ističko-konzilijarna i bolnička rehabilitacija.</w:t>
      </w:r>
    </w:p>
    <w:p w:rsidR="00D83B49" w:rsidRDefault="00D83B49" w:rsidP="00D83B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83B49" w:rsidRPr="00263C86" w:rsidRDefault="00D83B49" w:rsidP="00D83B4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263C86">
        <w:rPr>
          <w:rFonts w:ascii="Times New Roman" w:hAnsi="Times New Roman" w:cs="Times New Roman"/>
          <w:sz w:val="24"/>
          <w:szCs w:val="24"/>
        </w:rPr>
        <w:t xml:space="preserve">Pod prirodnim ljekovitim činiteljima u smislu </w:t>
      </w:r>
      <w:r>
        <w:rPr>
          <w:rFonts w:ascii="Times New Roman" w:hAnsi="Times New Roman" w:cs="Times New Roman"/>
          <w:sz w:val="24"/>
          <w:szCs w:val="24"/>
        </w:rPr>
        <w:t>stavka 1.</w:t>
      </w:r>
      <w:r w:rsidRPr="00263C86">
        <w:rPr>
          <w:rFonts w:ascii="Times New Roman" w:hAnsi="Times New Roman" w:cs="Times New Roman"/>
          <w:sz w:val="24"/>
          <w:szCs w:val="24"/>
        </w:rPr>
        <w:t xml:space="preserve"> ovoga </w:t>
      </w:r>
      <w:r>
        <w:rPr>
          <w:rFonts w:ascii="Times New Roman" w:hAnsi="Times New Roman" w:cs="Times New Roman"/>
          <w:sz w:val="24"/>
          <w:szCs w:val="24"/>
        </w:rPr>
        <w:t>članka</w:t>
      </w:r>
      <w:r w:rsidRPr="00263C86">
        <w:rPr>
          <w:rFonts w:ascii="Times New Roman" w:hAnsi="Times New Roman" w:cs="Times New Roman"/>
          <w:sz w:val="24"/>
          <w:szCs w:val="24"/>
        </w:rPr>
        <w:t xml:space="preserve"> smatraju se dijelovi prirode koji povoljno djeluju na očuvanje i unapređenje zdravlja, poboljšanje kvalitete života te sprečavanje bolesti, liječenje, oporavak i rehabilitaciju i to: voda, </w:t>
      </w:r>
      <w:proofErr w:type="spellStart"/>
      <w:r w:rsidRPr="00263C86">
        <w:rPr>
          <w:rFonts w:ascii="Times New Roman" w:hAnsi="Times New Roman" w:cs="Times New Roman"/>
          <w:sz w:val="24"/>
          <w:szCs w:val="24"/>
        </w:rPr>
        <w:t>termomineralne</w:t>
      </w:r>
      <w:proofErr w:type="spellEnd"/>
      <w:r w:rsidRPr="00263C86">
        <w:rPr>
          <w:rFonts w:ascii="Times New Roman" w:hAnsi="Times New Roman" w:cs="Times New Roman"/>
          <w:sz w:val="24"/>
          <w:szCs w:val="24"/>
        </w:rPr>
        <w:t xml:space="preserve"> vode, morska voda, </w:t>
      </w:r>
      <w:proofErr w:type="spellStart"/>
      <w:r w:rsidRPr="00263C86">
        <w:rPr>
          <w:rFonts w:ascii="Times New Roman" w:hAnsi="Times New Roman" w:cs="Times New Roman"/>
          <w:sz w:val="24"/>
          <w:szCs w:val="24"/>
        </w:rPr>
        <w:t>peloidi</w:t>
      </w:r>
      <w:proofErr w:type="spellEnd"/>
      <w:r w:rsidRPr="00263C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3C86">
        <w:rPr>
          <w:rFonts w:ascii="Times New Roman" w:hAnsi="Times New Roman" w:cs="Times New Roman"/>
          <w:sz w:val="24"/>
          <w:szCs w:val="24"/>
        </w:rPr>
        <w:t>naftalan</w:t>
      </w:r>
      <w:proofErr w:type="spellEnd"/>
      <w:r w:rsidRPr="00263C86">
        <w:rPr>
          <w:rFonts w:ascii="Times New Roman" w:hAnsi="Times New Roman" w:cs="Times New Roman"/>
          <w:sz w:val="24"/>
          <w:szCs w:val="24"/>
        </w:rPr>
        <w:t xml:space="preserve"> i klima.</w:t>
      </w:r>
    </w:p>
    <w:p w:rsidR="00380ACF" w:rsidRPr="00263C86" w:rsidRDefault="00380ACF" w:rsidP="00E762D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80ACF" w:rsidRPr="00263C86" w:rsidRDefault="00380ACF" w:rsidP="007B786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576" w:rsidRDefault="00B60576" w:rsidP="00B605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5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3611CF">
        <w:rPr>
          <w:rFonts w:ascii="Times New Roman" w:hAnsi="Times New Roman" w:cs="Times New Roman"/>
          <w:b/>
          <w:sz w:val="24"/>
          <w:szCs w:val="24"/>
        </w:rPr>
        <w:t>8</w:t>
      </w:r>
      <w:r w:rsidRPr="00B60576">
        <w:rPr>
          <w:rFonts w:ascii="Times New Roman" w:hAnsi="Times New Roman" w:cs="Times New Roman"/>
          <w:b/>
          <w:sz w:val="24"/>
          <w:szCs w:val="24"/>
        </w:rPr>
        <w:t>.</w:t>
      </w:r>
    </w:p>
    <w:p w:rsidR="003611CF" w:rsidRDefault="003611CF" w:rsidP="003611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611CF" w:rsidRPr="00263C86" w:rsidRDefault="003611CF" w:rsidP="003611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</w:t>
      </w:r>
      <w:r w:rsidRPr="003611C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</w:rPr>
        <w:t xml:space="preserve">Lječilišne usluge </w:t>
      </w:r>
      <w:r>
        <w:rPr>
          <w:rFonts w:ascii="Times New Roman" w:hAnsi="Times New Roman" w:cs="Times New Roman"/>
          <w:sz w:val="24"/>
          <w:szCs w:val="24"/>
        </w:rPr>
        <w:t xml:space="preserve">iz </w:t>
      </w:r>
      <w:r w:rsidR="00DE4596">
        <w:rPr>
          <w:rFonts w:ascii="Times New Roman" w:hAnsi="Times New Roman" w:cs="Times New Roman"/>
          <w:sz w:val="24"/>
          <w:szCs w:val="24"/>
        </w:rPr>
        <w:t xml:space="preserve">članka 7. </w:t>
      </w:r>
      <w:r>
        <w:rPr>
          <w:rFonts w:ascii="Times New Roman" w:hAnsi="Times New Roman" w:cs="Times New Roman"/>
          <w:sz w:val="24"/>
          <w:szCs w:val="24"/>
        </w:rPr>
        <w:t xml:space="preserve">stavka 1. ovoga </w:t>
      </w:r>
      <w:r w:rsidR="00DE4596">
        <w:rPr>
          <w:rFonts w:ascii="Times New Roman" w:hAnsi="Times New Roman" w:cs="Times New Roman"/>
          <w:sz w:val="24"/>
          <w:szCs w:val="24"/>
        </w:rPr>
        <w:t>Pravilnika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</w:rPr>
        <w:t>pružaju se u lječilištima</w:t>
      </w:r>
      <w:r w:rsidRPr="00FA5B7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</w:rPr>
        <w:t>i specijalnim bolnicama koji koriste prirodne ljekovite činitelje.</w:t>
      </w:r>
    </w:p>
    <w:p w:rsidR="003611CF" w:rsidRDefault="003611CF" w:rsidP="00B6057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1CF" w:rsidRPr="00263C86" w:rsidRDefault="003611CF" w:rsidP="003611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263C86">
        <w:rPr>
          <w:rFonts w:ascii="Times New Roman" w:hAnsi="Times New Roman" w:cs="Times New Roman"/>
          <w:sz w:val="24"/>
          <w:szCs w:val="24"/>
        </w:rPr>
        <w:t xml:space="preserve">Standardi i normativi za pružanje lječilišnih usluga iz članka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63C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stavka 1. </w:t>
      </w:r>
      <w:r w:rsidRPr="00263C86">
        <w:rPr>
          <w:rFonts w:ascii="Times New Roman" w:hAnsi="Times New Roman" w:cs="Times New Roman"/>
          <w:sz w:val="24"/>
          <w:szCs w:val="24"/>
        </w:rPr>
        <w:t xml:space="preserve">ovoga Pravilnika utvrđuju se propisima kojima se uređuje obavljanje zdravstvene djelatnosti u pogledu prostora, radnika i medicinsko-tehničke opreme u tim </w:t>
      </w:r>
      <w:r w:rsidRPr="003611CF">
        <w:rPr>
          <w:rFonts w:ascii="Times New Roman" w:hAnsi="Times New Roman" w:cs="Times New Roman"/>
          <w:sz w:val="24"/>
          <w:szCs w:val="24"/>
        </w:rPr>
        <w:t>zdravstvenim ustanovama.</w:t>
      </w:r>
    </w:p>
    <w:p w:rsidR="003611CF" w:rsidRPr="003611CF" w:rsidRDefault="003611CF" w:rsidP="003611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60576" w:rsidRPr="00F4457B" w:rsidRDefault="00B60576" w:rsidP="00F445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57B" w:rsidRPr="00F4457B" w:rsidRDefault="00F4457B" w:rsidP="00F4457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57B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F4457B" w:rsidRDefault="00F4457B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05D84" w:rsidRPr="00263C86" w:rsidRDefault="00E762D8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Lječilišne usluge iz članka 7. stavka 1. ovoga Pravilnika </w:t>
      </w:r>
      <w:r w:rsidR="006F2AB8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>lječilišne usluge</w:t>
      </w:r>
      <w:r w:rsidR="006F2AB8">
        <w:rPr>
          <w:rFonts w:ascii="Times New Roman" w:hAnsi="Times New Roman" w:cs="Times New Roman"/>
          <w:sz w:val="24"/>
          <w:szCs w:val="24"/>
        </w:rPr>
        <w:t xml:space="preserve"> koje se pružaju 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75BA" w:rsidRPr="00263C86" w:rsidRDefault="00F775BA" w:rsidP="00F775B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D84" w:rsidRPr="00263C86" w:rsidRDefault="00B62DF3" w:rsidP="002B3CA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t</w:t>
      </w:r>
      <w:r w:rsidR="00C05D84" w:rsidRPr="00263C86">
        <w:rPr>
          <w:rFonts w:ascii="Times New Roman" w:hAnsi="Times New Roman" w:cs="Times New Roman"/>
          <w:sz w:val="24"/>
          <w:szCs w:val="24"/>
        </w:rPr>
        <w:t>oplic</w:t>
      </w:r>
      <w:r w:rsidR="00E762D8">
        <w:rPr>
          <w:rFonts w:ascii="Times New Roman" w:hAnsi="Times New Roman" w:cs="Times New Roman"/>
          <w:sz w:val="24"/>
          <w:szCs w:val="24"/>
        </w:rPr>
        <w:t>a</w:t>
      </w:r>
      <w:r w:rsidR="006F2AB8">
        <w:rPr>
          <w:rFonts w:ascii="Times New Roman" w:hAnsi="Times New Roman" w:cs="Times New Roman"/>
          <w:sz w:val="24"/>
          <w:szCs w:val="24"/>
        </w:rPr>
        <w:t>ma</w:t>
      </w:r>
    </w:p>
    <w:p w:rsidR="00C05D84" w:rsidRPr="00263C86" w:rsidRDefault="00B62DF3" w:rsidP="002B3CA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C86">
        <w:rPr>
          <w:rFonts w:ascii="Times New Roman" w:hAnsi="Times New Roman" w:cs="Times New Roman"/>
          <w:sz w:val="24"/>
          <w:szCs w:val="24"/>
        </w:rPr>
        <w:t>p</w:t>
      </w:r>
      <w:r w:rsidR="00C05D84" w:rsidRPr="00263C86">
        <w:rPr>
          <w:rFonts w:ascii="Times New Roman" w:hAnsi="Times New Roman" w:cs="Times New Roman"/>
          <w:sz w:val="24"/>
          <w:szCs w:val="24"/>
        </w:rPr>
        <w:t>eloidn</w:t>
      </w:r>
      <w:r w:rsidR="006F2AB8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C05D84" w:rsidRPr="00263C86">
        <w:rPr>
          <w:rFonts w:ascii="Times New Roman" w:hAnsi="Times New Roman" w:cs="Times New Roman"/>
          <w:sz w:val="24"/>
          <w:szCs w:val="24"/>
        </w:rPr>
        <w:t xml:space="preserve"> lječilišt</w:t>
      </w:r>
      <w:r w:rsidR="006F2AB8">
        <w:rPr>
          <w:rFonts w:ascii="Times New Roman" w:hAnsi="Times New Roman" w:cs="Times New Roman"/>
          <w:sz w:val="24"/>
          <w:szCs w:val="24"/>
        </w:rPr>
        <w:t>u</w:t>
      </w:r>
    </w:p>
    <w:p w:rsidR="00C05D84" w:rsidRPr="00263C86" w:rsidRDefault="00B62DF3" w:rsidP="002B3CA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t</w:t>
      </w:r>
      <w:r w:rsidR="00C05D84" w:rsidRPr="00263C86">
        <w:rPr>
          <w:rFonts w:ascii="Times New Roman" w:hAnsi="Times New Roman" w:cs="Times New Roman"/>
          <w:sz w:val="24"/>
          <w:szCs w:val="24"/>
        </w:rPr>
        <w:t>alasoterapijsk</w:t>
      </w:r>
      <w:r w:rsidR="00E762D8">
        <w:rPr>
          <w:rFonts w:ascii="Times New Roman" w:hAnsi="Times New Roman" w:cs="Times New Roman"/>
          <w:sz w:val="24"/>
          <w:szCs w:val="24"/>
        </w:rPr>
        <w:t>o</w:t>
      </w:r>
      <w:r w:rsidR="006F2AB8">
        <w:rPr>
          <w:rFonts w:ascii="Times New Roman" w:hAnsi="Times New Roman" w:cs="Times New Roman"/>
          <w:sz w:val="24"/>
          <w:szCs w:val="24"/>
        </w:rPr>
        <w:t>m</w:t>
      </w:r>
      <w:r w:rsidR="00C05D84" w:rsidRPr="00263C86">
        <w:rPr>
          <w:rFonts w:ascii="Times New Roman" w:hAnsi="Times New Roman" w:cs="Times New Roman"/>
          <w:sz w:val="24"/>
          <w:szCs w:val="24"/>
        </w:rPr>
        <w:t xml:space="preserve"> lječilišt</w:t>
      </w:r>
      <w:r w:rsidR="006F2AB8">
        <w:rPr>
          <w:rFonts w:ascii="Times New Roman" w:hAnsi="Times New Roman" w:cs="Times New Roman"/>
          <w:sz w:val="24"/>
          <w:szCs w:val="24"/>
        </w:rPr>
        <w:t>u</w:t>
      </w:r>
    </w:p>
    <w:p w:rsidR="00C05D84" w:rsidRPr="00263C86" w:rsidRDefault="00B62DF3" w:rsidP="002B3CA7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k</w:t>
      </w:r>
      <w:r w:rsidR="00C05D84" w:rsidRPr="00263C86">
        <w:rPr>
          <w:rFonts w:ascii="Times New Roman" w:hAnsi="Times New Roman" w:cs="Times New Roman"/>
          <w:sz w:val="24"/>
          <w:szCs w:val="24"/>
        </w:rPr>
        <w:t>limatsk</w:t>
      </w:r>
      <w:r w:rsidR="00E762D8">
        <w:rPr>
          <w:rFonts w:ascii="Times New Roman" w:hAnsi="Times New Roman" w:cs="Times New Roman"/>
          <w:sz w:val="24"/>
          <w:szCs w:val="24"/>
        </w:rPr>
        <w:t>o</w:t>
      </w:r>
      <w:r w:rsidR="006F2AB8">
        <w:rPr>
          <w:rFonts w:ascii="Times New Roman" w:hAnsi="Times New Roman" w:cs="Times New Roman"/>
          <w:sz w:val="24"/>
          <w:szCs w:val="24"/>
        </w:rPr>
        <w:t>m</w:t>
      </w:r>
      <w:r w:rsidR="00C05D84" w:rsidRPr="00263C86">
        <w:rPr>
          <w:rFonts w:ascii="Times New Roman" w:hAnsi="Times New Roman" w:cs="Times New Roman"/>
          <w:sz w:val="24"/>
          <w:szCs w:val="24"/>
        </w:rPr>
        <w:t xml:space="preserve"> lječilišt</w:t>
      </w:r>
      <w:r w:rsidR="006F2AB8">
        <w:rPr>
          <w:rFonts w:ascii="Times New Roman" w:hAnsi="Times New Roman" w:cs="Times New Roman"/>
          <w:sz w:val="24"/>
          <w:szCs w:val="24"/>
        </w:rPr>
        <w:t>u</w:t>
      </w:r>
      <w:r w:rsidR="0091456E">
        <w:rPr>
          <w:rFonts w:ascii="Times New Roman" w:hAnsi="Times New Roman" w:cs="Times New Roman"/>
          <w:sz w:val="24"/>
          <w:szCs w:val="24"/>
        </w:rPr>
        <w:t xml:space="preserve"> i</w:t>
      </w:r>
      <w:r w:rsidR="00F4457B">
        <w:rPr>
          <w:rFonts w:ascii="Times New Roman" w:hAnsi="Times New Roman" w:cs="Times New Roman"/>
          <w:sz w:val="24"/>
          <w:szCs w:val="24"/>
        </w:rPr>
        <w:t>li</w:t>
      </w:r>
    </w:p>
    <w:p w:rsidR="001B2EB8" w:rsidRPr="00263C86" w:rsidRDefault="00B62DF3" w:rsidP="005D3EFE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63C86">
        <w:rPr>
          <w:rFonts w:ascii="Times New Roman" w:hAnsi="Times New Roman" w:cs="Times New Roman"/>
          <w:sz w:val="24"/>
          <w:szCs w:val="24"/>
        </w:rPr>
        <w:t>n</w:t>
      </w:r>
      <w:r w:rsidR="00346E6F" w:rsidRPr="00263C86">
        <w:rPr>
          <w:rFonts w:ascii="Times New Roman" w:hAnsi="Times New Roman" w:cs="Times New Roman"/>
          <w:sz w:val="24"/>
          <w:szCs w:val="24"/>
        </w:rPr>
        <w:t>aftalansk</w:t>
      </w:r>
      <w:r w:rsidR="00E762D8">
        <w:rPr>
          <w:rFonts w:ascii="Times New Roman" w:hAnsi="Times New Roman" w:cs="Times New Roman"/>
          <w:sz w:val="24"/>
          <w:szCs w:val="24"/>
        </w:rPr>
        <w:t>o</w:t>
      </w:r>
      <w:r w:rsidR="006F2AB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46E6F" w:rsidRPr="00263C86">
        <w:rPr>
          <w:rFonts w:ascii="Times New Roman" w:hAnsi="Times New Roman" w:cs="Times New Roman"/>
          <w:sz w:val="24"/>
          <w:szCs w:val="24"/>
        </w:rPr>
        <w:t xml:space="preserve"> lječilišt</w:t>
      </w:r>
      <w:r w:rsidR="006F2AB8">
        <w:rPr>
          <w:rFonts w:ascii="Times New Roman" w:hAnsi="Times New Roman" w:cs="Times New Roman"/>
          <w:sz w:val="24"/>
          <w:szCs w:val="24"/>
        </w:rPr>
        <w:t>u</w:t>
      </w:r>
      <w:r w:rsidR="00B23712" w:rsidRPr="00263C86">
        <w:rPr>
          <w:rFonts w:ascii="Times New Roman" w:hAnsi="Times New Roman" w:cs="Times New Roman"/>
          <w:sz w:val="24"/>
          <w:szCs w:val="24"/>
        </w:rPr>
        <w:t>.</w:t>
      </w:r>
    </w:p>
    <w:p w:rsidR="00207879" w:rsidRPr="00263C86" w:rsidRDefault="00207879" w:rsidP="002F7BC2">
      <w:pPr>
        <w:pStyle w:val="Bezproreda"/>
        <w:tabs>
          <w:tab w:val="left" w:pos="4253"/>
        </w:tabs>
        <w:rPr>
          <w:rFonts w:ascii="Times New Roman" w:hAnsi="Times New Roman" w:cs="Times New Roman"/>
          <w:b/>
          <w:sz w:val="24"/>
          <w:szCs w:val="24"/>
        </w:rPr>
      </w:pPr>
    </w:p>
    <w:p w:rsidR="00207879" w:rsidRPr="00263C86" w:rsidRDefault="00207879" w:rsidP="00421039">
      <w:pPr>
        <w:pStyle w:val="Bezproreda"/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D84" w:rsidRPr="00263C86" w:rsidRDefault="002B5F86" w:rsidP="00421039">
      <w:pPr>
        <w:pStyle w:val="Bezproreda"/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257D8" w:rsidRPr="00263C86">
        <w:rPr>
          <w:rFonts w:ascii="Times New Roman" w:hAnsi="Times New Roman" w:cs="Times New Roman"/>
          <w:b/>
          <w:sz w:val="24"/>
          <w:szCs w:val="24"/>
        </w:rPr>
        <w:t>1</w:t>
      </w:r>
      <w:r w:rsidR="002F7BC2">
        <w:rPr>
          <w:rFonts w:ascii="Times New Roman" w:hAnsi="Times New Roman" w:cs="Times New Roman"/>
          <w:b/>
          <w:sz w:val="24"/>
          <w:szCs w:val="24"/>
        </w:rPr>
        <w:t>0</w:t>
      </w:r>
      <w:r w:rsidR="00C05D84" w:rsidRPr="00263C86">
        <w:rPr>
          <w:rFonts w:ascii="Times New Roman" w:hAnsi="Times New Roman" w:cs="Times New Roman"/>
          <w:b/>
          <w:sz w:val="24"/>
          <w:szCs w:val="24"/>
        </w:rPr>
        <w:t>.</w:t>
      </w:r>
    </w:p>
    <w:p w:rsidR="00DF43CD" w:rsidRPr="00263C86" w:rsidRDefault="00DF43CD" w:rsidP="006304A1">
      <w:pPr>
        <w:pStyle w:val="Bezproreda"/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2D92" w:rsidRPr="00263C86" w:rsidRDefault="00414A10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(1) </w:t>
      </w:r>
      <w:r w:rsidR="006F2AB8">
        <w:rPr>
          <w:rFonts w:ascii="Times New Roman" w:hAnsi="Times New Roman" w:cs="Times New Roman"/>
          <w:sz w:val="24"/>
          <w:szCs w:val="24"/>
        </w:rPr>
        <w:t xml:space="preserve">U toplicama iz članka 9. točke 1. ovoga Pravilnika </w:t>
      </w:r>
      <w:r w:rsidR="00264FF6" w:rsidRPr="00263C86">
        <w:rPr>
          <w:rFonts w:ascii="Times New Roman" w:hAnsi="Times New Roman" w:cs="Times New Roman"/>
          <w:sz w:val="24"/>
          <w:szCs w:val="24"/>
        </w:rPr>
        <w:t>obavlja</w:t>
      </w:r>
      <w:r w:rsidR="006F2AB8">
        <w:rPr>
          <w:rFonts w:ascii="Times New Roman" w:hAnsi="Times New Roman" w:cs="Times New Roman"/>
          <w:sz w:val="24"/>
          <w:szCs w:val="24"/>
        </w:rPr>
        <w:t xml:space="preserve"> se</w:t>
      </w:r>
      <w:r w:rsidR="00264FF6" w:rsidRPr="00263C86">
        <w:rPr>
          <w:rFonts w:ascii="Times New Roman" w:hAnsi="Times New Roman" w:cs="Times New Roman"/>
          <w:sz w:val="24"/>
          <w:szCs w:val="24"/>
        </w:rPr>
        <w:t xml:space="preserve"> zdravstvena djelatnost uz korištenje </w:t>
      </w:r>
      <w:proofErr w:type="spellStart"/>
      <w:r w:rsidR="007845F9" w:rsidRPr="00263C86">
        <w:rPr>
          <w:rFonts w:ascii="Times New Roman" w:hAnsi="Times New Roman" w:cs="Times New Roman"/>
          <w:sz w:val="24"/>
          <w:szCs w:val="24"/>
        </w:rPr>
        <w:t>termo</w:t>
      </w:r>
      <w:r w:rsidR="00EB6615" w:rsidRPr="00263C86">
        <w:rPr>
          <w:rFonts w:ascii="Times New Roman" w:hAnsi="Times New Roman" w:cs="Times New Roman"/>
          <w:sz w:val="24"/>
          <w:szCs w:val="24"/>
        </w:rPr>
        <w:t>mineralne</w:t>
      </w:r>
      <w:proofErr w:type="spellEnd"/>
      <w:r w:rsidR="00264FF6" w:rsidRPr="00263C86">
        <w:rPr>
          <w:rFonts w:ascii="Times New Roman" w:hAnsi="Times New Roman" w:cs="Times New Roman"/>
          <w:sz w:val="24"/>
          <w:szCs w:val="24"/>
        </w:rPr>
        <w:t xml:space="preserve"> vod</w:t>
      </w:r>
      <w:r w:rsidR="00EB6615" w:rsidRPr="00263C86">
        <w:rPr>
          <w:rFonts w:ascii="Times New Roman" w:hAnsi="Times New Roman" w:cs="Times New Roman"/>
          <w:sz w:val="24"/>
          <w:szCs w:val="24"/>
        </w:rPr>
        <w:t>e</w:t>
      </w:r>
      <w:r w:rsidR="005E70D7"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="00C05D84" w:rsidRPr="00263C86">
        <w:rPr>
          <w:rFonts w:ascii="Times New Roman" w:hAnsi="Times New Roman" w:cs="Times New Roman"/>
          <w:sz w:val="24"/>
          <w:szCs w:val="24"/>
        </w:rPr>
        <w:t xml:space="preserve">čija </w:t>
      </w:r>
      <w:r w:rsidR="004542EA">
        <w:rPr>
          <w:rFonts w:ascii="Times New Roman" w:hAnsi="Times New Roman" w:cs="Times New Roman"/>
          <w:sz w:val="24"/>
          <w:szCs w:val="24"/>
        </w:rPr>
        <w:t>se</w:t>
      </w:r>
      <w:r w:rsidR="00264FF6"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="00C05D84" w:rsidRPr="00263C86">
        <w:rPr>
          <w:rFonts w:ascii="Times New Roman" w:hAnsi="Times New Roman" w:cs="Times New Roman"/>
          <w:sz w:val="24"/>
          <w:szCs w:val="24"/>
        </w:rPr>
        <w:t xml:space="preserve">ljekovitost </w:t>
      </w:r>
      <w:r w:rsidR="00B70ACA">
        <w:rPr>
          <w:rFonts w:ascii="Times New Roman" w:hAnsi="Times New Roman" w:cs="Times New Roman"/>
          <w:sz w:val="24"/>
          <w:szCs w:val="24"/>
        </w:rPr>
        <w:t>na zahtjev lječilišta</w:t>
      </w:r>
      <w:r w:rsidR="004542EA">
        <w:rPr>
          <w:rFonts w:ascii="Times New Roman" w:hAnsi="Times New Roman" w:cs="Times New Roman"/>
          <w:sz w:val="24"/>
          <w:szCs w:val="24"/>
        </w:rPr>
        <w:t>/specijalne bolnice</w:t>
      </w:r>
      <w:r w:rsidR="00B70ACA">
        <w:rPr>
          <w:rFonts w:ascii="Times New Roman" w:hAnsi="Times New Roman" w:cs="Times New Roman"/>
          <w:sz w:val="24"/>
          <w:szCs w:val="24"/>
        </w:rPr>
        <w:t xml:space="preserve"> </w:t>
      </w:r>
      <w:r w:rsidR="000E295B">
        <w:rPr>
          <w:rFonts w:ascii="Times New Roman" w:hAnsi="Times New Roman" w:cs="Times New Roman"/>
          <w:sz w:val="24"/>
          <w:szCs w:val="24"/>
        </w:rPr>
        <w:t>utvrđuje</w:t>
      </w:r>
      <w:r w:rsidR="00264FF6" w:rsidRPr="00263C86">
        <w:rPr>
          <w:rFonts w:ascii="Times New Roman" w:hAnsi="Times New Roman" w:cs="Times New Roman"/>
          <w:sz w:val="24"/>
          <w:szCs w:val="24"/>
        </w:rPr>
        <w:t xml:space="preserve"> stručnim ispitivanjem</w:t>
      </w:r>
      <w:r w:rsidR="005C67D7"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="005E70D7" w:rsidRPr="00263C86">
        <w:rPr>
          <w:rFonts w:ascii="Times New Roman" w:hAnsi="Times New Roman" w:cs="Times New Roman"/>
          <w:sz w:val="24"/>
          <w:szCs w:val="24"/>
        </w:rPr>
        <w:t xml:space="preserve">prema </w:t>
      </w:r>
      <w:r w:rsidR="00B60576">
        <w:rPr>
          <w:rFonts w:ascii="Times New Roman" w:hAnsi="Times New Roman" w:cs="Times New Roman"/>
          <w:sz w:val="24"/>
          <w:szCs w:val="24"/>
        </w:rPr>
        <w:t>s</w:t>
      </w:r>
      <w:r w:rsidR="00C01B6F" w:rsidRPr="00263C86">
        <w:rPr>
          <w:rFonts w:ascii="Times New Roman" w:hAnsi="Times New Roman" w:cs="Times New Roman"/>
          <w:sz w:val="24"/>
          <w:szCs w:val="24"/>
        </w:rPr>
        <w:t>tandardima</w:t>
      </w:r>
      <w:r w:rsidR="00B60576">
        <w:rPr>
          <w:rFonts w:ascii="Times New Roman" w:hAnsi="Times New Roman" w:cs="Times New Roman"/>
          <w:sz w:val="24"/>
          <w:szCs w:val="24"/>
        </w:rPr>
        <w:t xml:space="preserve"> iz </w:t>
      </w:r>
      <w:r w:rsidR="000257D8" w:rsidRPr="00263C86">
        <w:rPr>
          <w:rFonts w:ascii="Times New Roman" w:hAnsi="Times New Roman"/>
          <w:sz w:val="24"/>
          <w:szCs w:val="24"/>
        </w:rPr>
        <w:t>Prilog</w:t>
      </w:r>
      <w:r w:rsidR="00B60576">
        <w:rPr>
          <w:rFonts w:ascii="Times New Roman" w:hAnsi="Times New Roman"/>
          <w:sz w:val="24"/>
          <w:szCs w:val="24"/>
        </w:rPr>
        <w:t>a</w:t>
      </w:r>
      <w:r w:rsidR="000257D8" w:rsidRPr="00263C86">
        <w:rPr>
          <w:rFonts w:ascii="Times New Roman" w:hAnsi="Times New Roman"/>
          <w:sz w:val="24"/>
          <w:szCs w:val="24"/>
        </w:rPr>
        <w:t xml:space="preserve"> I. koji je tiskan uz ovaj Pravilnik i </w:t>
      </w:r>
      <w:r w:rsidR="00B60576">
        <w:rPr>
          <w:rFonts w:ascii="Times New Roman" w:hAnsi="Times New Roman"/>
          <w:sz w:val="24"/>
          <w:szCs w:val="24"/>
        </w:rPr>
        <w:t xml:space="preserve">čini </w:t>
      </w:r>
      <w:r w:rsidR="000257D8" w:rsidRPr="00263C86">
        <w:rPr>
          <w:rFonts w:ascii="Times New Roman" w:hAnsi="Times New Roman"/>
          <w:sz w:val="24"/>
          <w:szCs w:val="24"/>
        </w:rPr>
        <w:t>njegov sastavni dio.</w:t>
      </w:r>
    </w:p>
    <w:p w:rsidR="00414A10" w:rsidRPr="00263C86" w:rsidRDefault="00414A10" w:rsidP="001752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F25" w:rsidRPr="00263C86" w:rsidRDefault="007845F9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(2) </w:t>
      </w:r>
      <w:r w:rsidR="007A6A1F" w:rsidRPr="00263C86">
        <w:rPr>
          <w:rFonts w:ascii="Times New Roman" w:hAnsi="Times New Roman" w:cs="Times New Roman"/>
          <w:sz w:val="24"/>
          <w:szCs w:val="24"/>
        </w:rPr>
        <w:t>Str</w:t>
      </w:r>
      <w:r w:rsidR="00EB6615" w:rsidRPr="00263C86">
        <w:rPr>
          <w:rFonts w:ascii="Times New Roman" w:hAnsi="Times New Roman" w:cs="Times New Roman"/>
          <w:sz w:val="24"/>
          <w:szCs w:val="24"/>
        </w:rPr>
        <w:t xml:space="preserve">učno ispitivanje </w:t>
      </w:r>
      <w:proofErr w:type="spellStart"/>
      <w:r w:rsidR="00EB6615" w:rsidRPr="00263C86">
        <w:rPr>
          <w:rFonts w:ascii="Times New Roman" w:hAnsi="Times New Roman" w:cs="Times New Roman"/>
          <w:sz w:val="24"/>
          <w:szCs w:val="24"/>
        </w:rPr>
        <w:t>termomineralne</w:t>
      </w:r>
      <w:proofErr w:type="spellEnd"/>
      <w:r w:rsidR="00EB6615" w:rsidRPr="00263C86">
        <w:rPr>
          <w:rFonts w:ascii="Times New Roman" w:hAnsi="Times New Roman" w:cs="Times New Roman"/>
          <w:sz w:val="24"/>
          <w:szCs w:val="24"/>
        </w:rPr>
        <w:t xml:space="preserve"> vode</w:t>
      </w:r>
      <w:r w:rsidR="007A6A1F" w:rsidRPr="00263C86">
        <w:rPr>
          <w:rFonts w:ascii="Times New Roman" w:hAnsi="Times New Roman" w:cs="Times New Roman"/>
          <w:sz w:val="24"/>
          <w:szCs w:val="24"/>
        </w:rPr>
        <w:t xml:space="preserve"> iz stavka 1. ovoga članka može</w:t>
      </w:r>
      <w:r w:rsidR="00740A8B" w:rsidRPr="00263C86">
        <w:rPr>
          <w:rFonts w:ascii="Times New Roman" w:hAnsi="Times New Roman" w:cs="Times New Roman"/>
          <w:sz w:val="24"/>
          <w:szCs w:val="24"/>
        </w:rPr>
        <w:t xml:space="preserve"> obavljati </w:t>
      </w:r>
      <w:r w:rsidR="007A6A1F" w:rsidRPr="00263C86">
        <w:rPr>
          <w:rFonts w:ascii="Times New Roman" w:hAnsi="Times New Roman" w:cs="Times New Roman"/>
          <w:sz w:val="24"/>
          <w:szCs w:val="24"/>
        </w:rPr>
        <w:t>pravna osoba koju</w:t>
      </w:r>
      <w:r w:rsidR="00740A8B"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="000257D8" w:rsidRPr="00263C86">
        <w:rPr>
          <w:rFonts w:ascii="Times New Roman" w:hAnsi="Times New Roman" w:cs="Times New Roman"/>
          <w:sz w:val="24"/>
          <w:szCs w:val="24"/>
        </w:rPr>
        <w:t xml:space="preserve">za provođenje tog ispitivanja </w:t>
      </w:r>
      <w:r w:rsidR="00740A8B" w:rsidRPr="00263C86">
        <w:rPr>
          <w:rFonts w:ascii="Times New Roman" w:hAnsi="Times New Roman" w:cs="Times New Roman"/>
          <w:sz w:val="24"/>
          <w:szCs w:val="24"/>
        </w:rPr>
        <w:t>ovlašćuje</w:t>
      </w:r>
      <w:r w:rsidR="007A6A1F" w:rsidRPr="00263C86">
        <w:rPr>
          <w:rFonts w:ascii="Times New Roman" w:hAnsi="Times New Roman" w:cs="Times New Roman"/>
          <w:sz w:val="24"/>
          <w:szCs w:val="24"/>
        </w:rPr>
        <w:t xml:space="preserve"> ministar</w:t>
      </w:r>
      <w:r w:rsidR="00655E1F">
        <w:rPr>
          <w:rFonts w:ascii="Times New Roman" w:hAnsi="Times New Roman" w:cs="Times New Roman"/>
          <w:sz w:val="24"/>
          <w:szCs w:val="24"/>
        </w:rPr>
        <w:t xml:space="preserve"> nadležan za zdravstvo (u daljnjem tekstu: ministar)</w:t>
      </w:r>
      <w:r w:rsidR="000257D8" w:rsidRPr="00263C86">
        <w:rPr>
          <w:rFonts w:ascii="Times New Roman" w:hAnsi="Times New Roman" w:cs="Times New Roman"/>
          <w:sz w:val="24"/>
          <w:szCs w:val="24"/>
        </w:rPr>
        <w:t>.</w:t>
      </w:r>
    </w:p>
    <w:p w:rsidR="00601F25" w:rsidRPr="00263C86" w:rsidRDefault="00601F25" w:rsidP="00F96DC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8AB" w:rsidRPr="00263C86" w:rsidRDefault="00601F25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(3) Na temelju nalaza pravne osobe iz stavka 2. ovoga članka kojim se utvr</w:t>
      </w:r>
      <w:r w:rsidR="00EB6615" w:rsidRPr="00263C86">
        <w:rPr>
          <w:rFonts w:ascii="Times New Roman" w:hAnsi="Times New Roman" w:cs="Times New Roman"/>
          <w:sz w:val="24"/>
          <w:szCs w:val="24"/>
        </w:rPr>
        <w:t xml:space="preserve">đuje ljekovitost </w:t>
      </w:r>
      <w:proofErr w:type="spellStart"/>
      <w:r w:rsidR="00EB6615" w:rsidRPr="00263C86">
        <w:rPr>
          <w:rFonts w:ascii="Times New Roman" w:hAnsi="Times New Roman" w:cs="Times New Roman"/>
          <w:sz w:val="24"/>
          <w:szCs w:val="24"/>
        </w:rPr>
        <w:t>termomineralne</w:t>
      </w:r>
      <w:proofErr w:type="spellEnd"/>
      <w:r w:rsidRPr="00263C86">
        <w:rPr>
          <w:rFonts w:ascii="Times New Roman" w:hAnsi="Times New Roman" w:cs="Times New Roman"/>
          <w:sz w:val="24"/>
          <w:szCs w:val="24"/>
        </w:rPr>
        <w:t xml:space="preserve"> vod</w:t>
      </w:r>
      <w:r w:rsidR="00EB6615" w:rsidRPr="00263C86">
        <w:rPr>
          <w:rFonts w:ascii="Times New Roman" w:hAnsi="Times New Roman" w:cs="Times New Roman"/>
          <w:sz w:val="24"/>
          <w:szCs w:val="24"/>
        </w:rPr>
        <w:t>e</w:t>
      </w:r>
      <w:r w:rsidR="000257D8" w:rsidRPr="00263C86">
        <w:rPr>
          <w:rFonts w:ascii="Times New Roman" w:hAnsi="Times New Roman" w:cs="Times New Roman"/>
          <w:sz w:val="24"/>
          <w:szCs w:val="24"/>
        </w:rPr>
        <w:t>,</w:t>
      </w:r>
      <w:r w:rsidR="00BA2999"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</w:rPr>
        <w:t xml:space="preserve">ministar rješenjem </w:t>
      </w:r>
      <w:r w:rsidR="000E295B">
        <w:rPr>
          <w:rFonts w:ascii="Times New Roman" w:hAnsi="Times New Roman" w:cs="Times New Roman"/>
          <w:sz w:val="24"/>
          <w:szCs w:val="24"/>
        </w:rPr>
        <w:t xml:space="preserve">odobrava </w:t>
      </w:r>
      <w:r w:rsidRPr="00263C86">
        <w:rPr>
          <w:rFonts w:ascii="Times New Roman" w:hAnsi="Times New Roman" w:cs="Times New Roman"/>
          <w:sz w:val="24"/>
          <w:szCs w:val="24"/>
        </w:rPr>
        <w:t>lječilišt</w:t>
      </w:r>
      <w:r w:rsidR="000E295B">
        <w:rPr>
          <w:rFonts w:ascii="Times New Roman" w:hAnsi="Times New Roman" w:cs="Times New Roman"/>
          <w:sz w:val="24"/>
          <w:szCs w:val="24"/>
        </w:rPr>
        <w:t>u</w:t>
      </w:r>
      <w:r w:rsidR="004542EA">
        <w:rPr>
          <w:rFonts w:ascii="Times New Roman" w:hAnsi="Times New Roman" w:cs="Times New Roman"/>
          <w:sz w:val="24"/>
          <w:szCs w:val="24"/>
        </w:rPr>
        <w:t>/specijaln</w:t>
      </w:r>
      <w:r w:rsidR="000E295B">
        <w:rPr>
          <w:rFonts w:ascii="Times New Roman" w:hAnsi="Times New Roman" w:cs="Times New Roman"/>
          <w:sz w:val="24"/>
          <w:szCs w:val="24"/>
        </w:rPr>
        <w:t>oj</w:t>
      </w:r>
      <w:r w:rsidR="004542EA">
        <w:rPr>
          <w:rFonts w:ascii="Times New Roman" w:hAnsi="Times New Roman" w:cs="Times New Roman"/>
          <w:sz w:val="24"/>
          <w:szCs w:val="24"/>
        </w:rPr>
        <w:t xml:space="preserve"> bolnic</w:t>
      </w:r>
      <w:r w:rsidR="000E295B">
        <w:rPr>
          <w:rFonts w:ascii="Times New Roman" w:hAnsi="Times New Roman" w:cs="Times New Roman"/>
          <w:sz w:val="24"/>
          <w:szCs w:val="24"/>
        </w:rPr>
        <w:t>i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="000E295B">
        <w:rPr>
          <w:rFonts w:ascii="Times New Roman" w:hAnsi="Times New Roman" w:cs="Times New Roman"/>
          <w:sz w:val="24"/>
          <w:szCs w:val="24"/>
        </w:rPr>
        <w:t>obavljanje zdravstvene djelatnosti pružanja lječilišni</w:t>
      </w:r>
      <w:r w:rsidR="00F0252B">
        <w:rPr>
          <w:rFonts w:ascii="Times New Roman" w:hAnsi="Times New Roman" w:cs="Times New Roman"/>
          <w:sz w:val="24"/>
          <w:szCs w:val="24"/>
        </w:rPr>
        <w:t>h</w:t>
      </w:r>
      <w:r w:rsidR="000E295B">
        <w:rPr>
          <w:rFonts w:ascii="Times New Roman" w:hAnsi="Times New Roman" w:cs="Times New Roman"/>
          <w:sz w:val="24"/>
          <w:szCs w:val="24"/>
        </w:rPr>
        <w:t xml:space="preserve"> usluga u toplicama. </w:t>
      </w:r>
    </w:p>
    <w:p w:rsidR="00206795" w:rsidRPr="00263C86" w:rsidRDefault="00206795" w:rsidP="00CA57D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06795" w:rsidRPr="00263C86" w:rsidRDefault="00206795" w:rsidP="004210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D84" w:rsidRPr="00263C86" w:rsidRDefault="002B5F86" w:rsidP="004210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257D8" w:rsidRPr="00263C86">
        <w:rPr>
          <w:rFonts w:ascii="Times New Roman" w:hAnsi="Times New Roman" w:cs="Times New Roman"/>
          <w:b/>
          <w:sz w:val="24"/>
          <w:szCs w:val="24"/>
        </w:rPr>
        <w:t>11</w:t>
      </w:r>
      <w:r w:rsidR="00424560" w:rsidRPr="00263C86">
        <w:rPr>
          <w:rFonts w:ascii="Times New Roman" w:hAnsi="Times New Roman" w:cs="Times New Roman"/>
          <w:b/>
          <w:sz w:val="24"/>
          <w:szCs w:val="24"/>
        </w:rPr>
        <w:t>.</w:t>
      </w:r>
    </w:p>
    <w:p w:rsidR="00B83DA0" w:rsidRPr="00263C86" w:rsidRDefault="00B83DA0" w:rsidP="004210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3DA0" w:rsidRPr="00263C86" w:rsidRDefault="00B83DA0" w:rsidP="00340B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(1) </w:t>
      </w:r>
      <w:r w:rsidR="00473E24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473E24">
        <w:rPr>
          <w:rFonts w:ascii="Times New Roman" w:hAnsi="Times New Roman" w:cs="Times New Roman"/>
          <w:sz w:val="24"/>
          <w:szCs w:val="24"/>
        </w:rPr>
        <w:t>peloidnom</w:t>
      </w:r>
      <w:proofErr w:type="spellEnd"/>
      <w:r w:rsidR="00473E24">
        <w:rPr>
          <w:rFonts w:ascii="Times New Roman" w:hAnsi="Times New Roman" w:cs="Times New Roman"/>
          <w:sz w:val="24"/>
          <w:szCs w:val="24"/>
        </w:rPr>
        <w:t xml:space="preserve"> lječilištu iz članka 9. točke 2. ovoga Pravilnika </w:t>
      </w:r>
      <w:r w:rsidRPr="00263C86">
        <w:rPr>
          <w:rFonts w:ascii="Times New Roman" w:hAnsi="Times New Roman" w:cs="Times New Roman"/>
          <w:sz w:val="24"/>
          <w:szCs w:val="24"/>
        </w:rPr>
        <w:t xml:space="preserve">obavlja </w:t>
      </w:r>
      <w:r w:rsidR="00473E24">
        <w:rPr>
          <w:rFonts w:ascii="Times New Roman" w:hAnsi="Times New Roman" w:cs="Times New Roman"/>
          <w:sz w:val="24"/>
          <w:szCs w:val="24"/>
        </w:rPr>
        <w:t xml:space="preserve">se </w:t>
      </w:r>
      <w:r w:rsidRPr="00263C86">
        <w:rPr>
          <w:rFonts w:ascii="Times New Roman" w:hAnsi="Times New Roman" w:cs="Times New Roman"/>
          <w:sz w:val="24"/>
          <w:szCs w:val="24"/>
        </w:rPr>
        <w:t>zdravstvena djelatnost uz korištenje</w:t>
      </w:r>
      <w:r w:rsidR="00740A8B" w:rsidRPr="0026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8B" w:rsidRPr="00263C86">
        <w:rPr>
          <w:rFonts w:ascii="Times New Roman" w:hAnsi="Times New Roman" w:cs="Times New Roman"/>
          <w:sz w:val="24"/>
          <w:szCs w:val="24"/>
        </w:rPr>
        <w:t>peloida</w:t>
      </w:r>
      <w:proofErr w:type="spellEnd"/>
      <w:r w:rsidRPr="00263C86">
        <w:rPr>
          <w:rFonts w:ascii="Times New Roman" w:hAnsi="Times New Roman" w:cs="Times New Roman"/>
          <w:sz w:val="24"/>
          <w:szCs w:val="24"/>
        </w:rPr>
        <w:t xml:space="preserve"> čija </w:t>
      </w:r>
      <w:r w:rsidR="00473E24">
        <w:rPr>
          <w:rFonts w:ascii="Times New Roman" w:hAnsi="Times New Roman" w:cs="Times New Roman"/>
          <w:sz w:val="24"/>
          <w:szCs w:val="24"/>
        </w:rPr>
        <w:t>se</w:t>
      </w:r>
      <w:r w:rsidRPr="00263C86">
        <w:rPr>
          <w:rFonts w:ascii="Times New Roman" w:hAnsi="Times New Roman" w:cs="Times New Roman"/>
          <w:sz w:val="24"/>
          <w:szCs w:val="24"/>
        </w:rPr>
        <w:t xml:space="preserve"> ljekovitost </w:t>
      </w:r>
      <w:r w:rsidR="00473E24">
        <w:rPr>
          <w:rFonts w:ascii="Times New Roman" w:hAnsi="Times New Roman" w:cs="Times New Roman"/>
          <w:sz w:val="24"/>
          <w:szCs w:val="24"/>
        </w:rPr>
        <w:t xml:space="preserve">na zahtjev lječilišta/specijalne bolnice </w:t>
      </w:r>
      <w:r w:rsidRPr="00263C86">
        <w:rPr>
          <w:rFonts w:ascii="Times New Roman" w:hAnsi="Times New Roman" w:cs="Times New Roman"/>
          <w:sz w:val="24"/>
          <w:szCs w:val="24"/>
        </w:rPr>
        <w:t>utvrđ</w:t>
      </w:r>
      <w:r w:rsidR="00473E24">
        <w:rPr>
          <w:rFonts w:ascii="Times New Roman" w:hAnsi="Times New Roman" w:cs="Times New Roman"/>
          <w:sz w:val="24"/>
          <w:szCs w:val="24"/>
        </w:rPr>
        <w:t>uje</w:t>
      </w:r>
      <w:r w:rsidRPr="00263C86">
        <w:rPr>
          <w:rFonts w:ascii="Times New Roman" w:hAnsi="Times New Roman" w:cs="Times New Roman"/>
          <w:sz w:val="24"/>
          <w:szCs w:val="24"/>
        </w:rPr>
        <w:t xml:space="preserve"> stručnim ispitivanjem prema </w:t>
      </w:r>
      <w:r w:rsidR="00473E24">
        <w:rPr>
          <w:rFonts w:ascii="Times New Roman" w:hAnsi="Times New Roman" w:cs="Times New Roman"/>
          <w:sz w:val="24"/>
          <w:szCs w:val="24"/>
        </w:rPr>
        <w:t>s</w:t>
      </w:r>
      <w:r w:rsidR="00C01B6F" w:rsidRPr="00263C86">
        <w:rPr>
          <w:rFonts w:ascii="Times New Roman" w:hAnsi="Times New Roman" w:cs="Times New Roman"/>
          <w:sz w:val="24"/>
          <w:szCs w:val="24"/>
        </w:rPr>
        <w:t>tandardima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="00473E24">
        <w:rPr>
          <w:rFonts w:ascii="Times New Roman" w:hAnsi="Times New Roman" w:cs="Times New Roman"/>
          <w:sz w:val="24"/>
          <w:szCs w:val="24"/>
        </w:rPr>
        <w:t>iz</w:t>
      </w:r>
      <w:r w:rsidR="00340B58" w:rsidRPr="00263C86">
        <w:rPr>
          <w:rFonts w:ascii="Times New Roman" w:hAnsi="Times New Roman"/>
          <w:sz w:val="24"/>
          <w:szCs w:val="24"/>
        </w:rPr>
        <w:t xml:space="preserve"> Prilog</w:t>
      </w:r>
      <w:r w:rsidR="00473E24">
        <w:rPr>
          <w:rFonts w:ascii="Times New Roman" w:hAnsi="Times New Roman"/>
          <w:sz w:val="24"/>
          <w:szCs w:val="24"/>
        </w:rPr>
        <w:t>a</w:t>
      </w:r>
      <w:r w:rsidR="00340B58" w:rsidRPr="00263C86">
        <w:rPr>
          <w:rFonts w:ascii="Times New Roman" w:hAnsi="Times New Roman"/>
          <w:sz w:val="24"/>
          <w:szCs w:val="24"/>
        </w:rPr>
        <w:t xml:space="preserve"> II. koji je tiskan uz ovaj Pravilnik i </w:t>
      </w:r>
      <w:r w:rsidR="00473E24">
        <w:rPr>
          <w:rFonts w:ascii="Times New Roman" w:hAnsi="Times New Roman"/>
          <w:sz w:val="24"/>
          <w:szCs w:val="24"/>
        </w:rPr>
        <w:t>čini njegov</w:t>
      </w:r>
      <w:r w:rsidR="00340B58" w:rsidRPr="00263C86">
        <w:rPr>
          <w:rFonts w:ascii="Times New Roman" w:hAnsi="Times New Roman"/>
          <w:sz w:val="24"/>
          <w:szCs w:val="24"/>
        </w:rPr>
        <w:t xml:space="preserve"> sastavni dio.</w:t>
      </w:r>
    </w:p>
    <w:p w:rsidR="00473E24" w:rsidRDefault="00473E24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3DA0" w:rsidRPr="00263C86" w:rsidRDefault="00B83DA0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(2) Stručno ispitivanje</w:t>
      </w:r>
      <w:r w:rsidR="00740A8B" w:rsidRPr="0026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A8B" w:rsidRPr="00263C86">
        <w:rPr>
          <w:rFonts w:ascii="Times New Roman" w:hAnsi="Times New Roman" w:cs="Times New Roman"/>
          <w:sz w:val="24"/>
          <w:szCs w:val="24"/>
        </w:rPr>
        <w:t>peloida</w:t>
      </w:r>
      <w:proofErr w:type="spellEnd"/>
      <w:r w:rsidRPr="00263C86">
        <w:rPr>
          <w:rFonts w:ascii="Times New Roman" w:hAnsi="Times New Roman" w:cs="Times New Roman"/>
          <w:sz w:val="24"/>
          <w:szCs w:val="24"/>
        </w:rPr>
        <w:t xml:space="preserve"> iz stavka 1. ovoga članka može</w:t>
      </w:r>
      <w:r w:rsidR="00740A8B" w:rsidRPr="00263C86">
        <w:rPr>
          <w:rFonts w:ascii="Times New Roman" w:hAnsi="Times New Roman" w:cs="Times New Roman"/>
          <w:sz w:val="24"/>
          <w:szCs w:val="24"/>
        </w:rPr>
        <w:t xml:space="preserve"> obavljati </w:t>
      </w:r>
      <w:r w:rsidRPr="00263C86">
        <w:rPr>
          <w:rFonts w:ascii="Times New Roman" w:hAnsi="Times New Roman" w:cs="Times New Roman"/>
          <w:sz w:val="24"/>
          <w:szCs w:val="24"/>
        </w:rPr>
        <w:t>pravna osoba koju</w:t>
      </w:r>
      <w:r w:rsidR="00740A8B"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="007A5991" w:rsidRPr="00263C86">
        <w:rPr>
          <w:rFonts w:ascii="Times New Roman" w:hAnsi="Times New Roman" w:cs="Times New Roman"/>
          <w:sz w:val="24"/>
          <w:szCs w:val="24"/>
        </w:rPr>
        <w:t xml:space="preserve">za provođenje tog ispitivanja </w:t>
      </w:r>
      <w:r w:rsidR="00740A8B" w:rsidRPr="00263C86">
        <w:rPr>
          <w:rFonts w:ascii="Times New Roman" w:hAnsi="Times New Roman" w:cs="Times New Roman"/>
          <w:sz w:val="24"/>
          <w:szCs w:val="24"/>
        </w:rPr>
        <w:t>ovlašćuje</w:t>
      </w:r>
      <w:r w:rsidRPr="00263C86">
        <w:rPr>
          <w:rFonts w:ascii="Times New Roman" w:hAnsi="Times New Roman" w:cs="Times New Roman"/>
          <w:sz w:val="24"/>
          <w:szCs w:val="24"/>
        </w:rPr>
        <w:t xml:space="preserve"> ministar</w:t>
      </w:r>
      <w:r w:rsidR="007A5991" w:rsidRPr="00263C86">
        <w:rPr>
          <w:rFonts w:ascii="Times New Roman" w:hAnsi="Times New Roman" w:cs="Times New Roman"/>
          <w:sz w:val="24"/>
          <w:szCs w:val="24"/>
        </w:rPr>
        <w:t>.</w:t>
      </w:r>
      <w:r w:rsidRPr="00263C86">
        <w:rPr>
          <w:rFonts w:ascii="Times New Roman" w:hAnsi="Times New Roman" w:cs="Times New Roman"/>
          <w:sz w:val="24"/>
          <w:szCs w:val="24"/>
        </w:rPr>
        <w:t>.</w:t>
      </w:r>
    </w:p>
    <w:p w:rsidR="00B83DA0" w:rsidRPr="00263C86" w:rsidRDefault="00B83DA0" w:rsidP="00B83D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3E24" w:rsidRPr="00263C86" w:rsidRDefault="00B83DA0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(3) Na temelju nalaza pravne osobe iz stavka 2. ovoga članka kojim se utvrđuje ljekovitost</w:t>
      </w:r>
      <w:r w:rsidR="000A5752" w:rsidRPr="00263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5752" w:rsidRPr="00263C86">
        <w:rPr>
          <w:rFonts w:ascii="Times New Roman" w:hAnsi="Times New Roman" w:cs="Times New Roman"/>
          <w:sz w:val="24"/>
          <w:szCs w:val="24"/>
        </w:rPr>
        <w:t>peloida</w:t>
      </w:r>
      <w:proofErr w:type="spellEnd"/>
      <w:r w:rsidR="007A5991" w:rsidRPr="00263C86">
        <w:rPr>
          <w:rFonts w:ascii="Times New Roman" w:hAnsi="Times New Roman" w:cs="Times New Roman"/>
          <w:sz w:val="24"/>
          <w:szCs w:val="24"/>
        </w:rPr>
        <w:t>,</w:t>
      </w:r>
      <w:r w:rsidRPr="00263C86">
        <w:rPr>
          <w:rFonts w:ascii="Times New Roman" w:hAnsi="Times New Roman" w:cs="Times New Roman"/>
          <w:sz w:val="24"/>
          <w:szCs w:val="24"/>
        </w:rPr>
        <w:t xml:space="preserve"> ministar rješenjem </w:t>
      </w:r>
      <w:r w:rsidR="00473E24">
        <w:rPr>
          <w:rFonts w:ascii="Times New Roman" w:hAnsi="Times New Roman" w:cs="Times New Roman"/>
          <w:sz w:val="24"/>
          <w:szCs w:val="24"/>
        </w:rPr>
        <w:t xml:space="preserve">odobrava lječilištu/specijalnoj bolnici obavljanje zdravstvene djelatnosti pružanja lječilišnih usluga u </w:t>
      </w:r>
      <w:proofErr w:type="spellStart"/>
      <w:r w:rsidR="00473E24">
        <w:rPr>
          <w:rFonts w:ascii="Times New Roman" w:hAnsi="Times New Roman" w:cs="Times New Roman"/>
          <w:sz w:val="24"/>
          <w:szCs w:val="24"/>
        </w:rPr>
        <w:t>peloidnom</w:t>
      </w:r>
      <w:proofErr w:type="spellEnd"/>
      <w:r w:rsidR="00473E24">
        <w:rPr>
          <w:rFonts w:ascii="Times New Roman" w:hAnsi="Times New Roman" w:cs="Times New Roman"/>
          <w:sz w:val="24"/>
          <w:szCs w:val="24"/>
        </w:rPr>
        <w:t xml:space="preserve"> lječilištu. </w:t>
      </w:r>
    </w:p>
    <w:p w:rsidR="00766198" w:rsidRPr="00263C86" w:rsidRDefault="00766198" w:rsidP="00B83D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198" w:rsidRPr="00263C86" w:rsidRDefault="002B5F86" w:rsidP="00766198">
      <w:pPr>
        <w:pStyle w:val="Bezproreda"/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257D8" w:rsidRPr="00263C86">
        <w:rPr>
          <w:rFonts w:ascii="Times New Roman" w:hAnsi="Times New Roman" w:cs="Times New Roman"/>
          <w:b/>
          <w:sz w:val="24"/>
          <w:szCs w:val="24"/>
        </w:rPr>
        <w:t>12</w:t>
      </w:r>
      <w:r w:rsidR="00766198" w:rsidRPr="00263C86">
        <w:rPr>
          <w:rFonts w:ascii="Times New Roman" w:hAnsi="Times New Roman" w:cs="Times New Roman"/>
          <w:b/>
          <w:sz w:val="24"/>
          <w:szCs w:val="24"/>
        </w:rPr>
        <w:t>.</w:t>
      </w:r>
    </w:p>
    <w:p w:rsidR="00766198" w:rsidRPr="00263C86" w:rsidRDefault="00766198" w:rsidP="00766198">
      <w:pPr>
        <w:pStyle w:val="Bezproreda"/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6198" w:rsidRPr="00263C86" w:rsidRDefault="00766198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(1) </w:t>
      </w:r>
      <w:r w:rsidR="00E13B57">
        <w:rPr>
          <w:rFonts w:ascii="Times New Roman" w:hAnsi="Times New Roman" w:cs="Times New Roman"/>
          <w:sz w:val="24"/>
          <w:szCs w:val="24"/>
        </w:rPr>
        <w:t>U t</w:t>
      </w:r>
      <w:r w:rsidR="009B021F" w:rsidRPr="00263C86">
        <w:rPr>
          <w:rFonts w:ascii="Times New Roman" w:hAnsi="Times New Roman" w:cs="Times New Roman"/>
          <w:sz w:val="24"/>
          <w:szCs w:val="24"/>
        </w:rPr>
        <w:t>alasoterapijsko</w:t>
      </w:r>
      <w:r w:rsidR="00E13B57">
        <w:rPr>
          <w:rFonts w:ascii="Times New Roman" w:hAnsi="Times New Roman" w:cs="Times New Roman"/>
          <w:sz w:val="24"/>
          <w:szCs w:val="24"/>
        </w:rPr>
        <w:t>m</w:t>
      </w:r>
      <w:r w:rsidR="009B021F" w:rsidRPr="00263C86">
        <w:rPr>
          <w:rFonts w:ascii="Times New Roman" w:hAnsi="Times New Roman" w:cs="Times New Roman"/>
          <w:sz w:val="24"/>
          <w:szCs w:val="24"/>
        </w:rPr>
        <w:t xml:space="preserve"> lječilišt</w:t>
      </w:r>
      <w:r w:rsidR="00E13B57">
        <w:rPr>
          <w:rFonts w:ascii="Times New Roman" w:hAnsi="Times New Roman" w:cs="Times New Roman"/>
          <w:sz w:val="24"/>
          <w:szCs w:val="24"/>
        </w:rPr>
        <w:t xml:space="preserve">u iz članka 9. točke 3. ovoga Pravilnika </w:t>
      </w:r>
      <w:r w:rsidRPr="00263C86">
        <w:rPr>
          <w:rFonts w:ascii="Times New Roman" w:hAnsi="Times New Roman" w:cs="Times New Roman"/>
          <w:sz w:val="24"/>
          <w:szCs w:val="24"/>
        </w:rPr>
        <w:t>obavlja</w:t>
      </w:r>
      <w:r w:rsidR="00E13B57">
        <w:rPr>
          <w:rFonts w:ascii="Times New Roman" w:hAnsi="Times New Roman" w:cs="Times New Roman"/>
          <w:sz w:val="24"/>
          <w:szCs w:val="24"/>
        </w:rPr>
        <w:t xml:space="preserve"> se</w:t>
      </w:r>
      <w:r w:rsidRPr="00263C86">
        <w:rPr>
          <w:rFonts w:ascii="Times New Roman" w:hAnsi="Times New Roman" w:cs="Times New Roman"/>
          <w:sz w:val="24"/>
          <w:szCs w:val="24"/>
        </w:rPr>
        <w:t xml:space="preserve"> zdravstvena djelatnost uz korištenje</w:t>
      </w:r>
      <w:r w:rsidR="004B7137" w:rsidRPr="00263C86">
        <w:rPr>
          <w:rFonts w:ascii="Times New Roman" w:hAnsi="Times New Roman" w:cs="Times New Roman"/>
          <w:sz w:val="24"/>
          <w:szCs w:val="24"/>
        </w:rPr>
        <w:t xml:space="preserve"> morske vode</w:t>
      </w:r>
      <w:r w:rsidRPr="00263C86">
        <w:rPr>
          <w:rFonts w:ascii="Times New Roman" w:hAnsi="Times New Roman" w:cs="Times New Roman"/>
          <w:sz w:val="24"/>
          <w:szCs w:val="24"/>
        </w:rPr>
        <w:t xml:space="preserve"> čija </w:t>
      </w:r>
      <w:r w:rsidR="00E13B57">
        <w:rPr>
          <w:rFonts w:ascii="Times New Roman" w:hAnsi="Times New Roman" w:cs="Times New Roman"/>
          <w:sz w:val="24"/>
          <w:szCs w:val="24"/>
        </w:rPr>
        <w:t>se</w:t>
      </w:r>
      <w:r w:rsidRPr="00263C86">
        <w:rPr>
          <w:rFonts w:ascii="Times New Roman" w:hAnsi="Times New Roman" w:cs="Times New Roman"/>
          <w:sz w:val="24"/>
          <w:szCs w:val="24"/>
        </w:rPr>
        <w:t xml:space="preserve"> ljekovitost </w:t>
      </w:r>
      <w:r w:rsidR="00E13B57">
        <w:rPr>
          <w:rFonts w:ascii="Times New Roman" w:hAnsi="Times New Roman" w:cs="Times New Roman"/>
          <w:sz w:val="24"/>
          <w:szCs w:val="24"/>
        </w:rPr>
        <w:t xml:space="preserve">na zahtjev lječilišta/specijalne bolnice </w:t>
      </w:r>
      <w:r w:rsidRPr="00263C86">
        <w:rPr>
          <w:rFonts w:ascii="Times New Roman" w:hAnsi="Times New Roman" w:cs="Times New Roman"/>
          <w:sz w:val="24"/>
          <w:szCs w:val="24"/>
        </w:rPr>
        <w:t>utvrđ</w:t>
      </w:r>
      <w:r w:rsidR="00E13B57">
        <w:rPr>
          <w:rFonts w:ascii="Times New Roman" w:hAnsi="Times New Roman" w:cs="Times New Roman"/>
          <w:sz w:val="24"/>
          <w:szCs w:val="24"/>
        </w:rPr>
        <w:t>uje</w:t>
      </w:r>
      <w:r w:rsidRPr="00263C86">
        <w:rPr>
          <w:rFonts w:ascii="Times New Roman" w:hAnsi="Times New Roman" w:cs="Times New Roman"/>
          <w:sz w:val="24"/>
          <w:szCs w:val="24"/>
        </w:rPr>
        <w:t xml:space="preserve"> stručnim ispitivanjem prema </w:t>
      </w:r>
      <w:r w:rsidR="00E13B57">
        <w:rPr>
          <w:rFonts w:ascii="Times New Roman" w:hAnsi="Times New Roman" w:cs="Times New Roman"/>
          <w:sz w:val="24"/>
          <w:szCs w:val="24"/>
        </w:rPr>
        <w:t>s</w:t>
      </w:r>
      <w:r w:rsidR="00C01B6F" w:rsidRPr="00263C86">
        <w:rPr>
          <w:rFonts w:ascii="Times New Roman" w:hAnsi="Times New Roman" w:cs="Times New Roman"/>
          <w:sz w:val="24"/>
          <w:szCs w:val="24"/>
        </w:rPr>
        <w:t>tandardima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="00E13B57">
        <w:rPr>
          <w:rFonts w:ascii="Times New Roman" w:hAnsi="Times New Roman" w:cs="Times New Roman"/>
          <w:sz w:val="24"/>
          <w:szCs w:val="24"/>
        </w:rPr>
        <w:t>iz</w:t>
      </w:r>
      <w:r w:rsidR="007A5991" w:rsidRPr="00263C86">
        <w:rPr>
          <w:rFonts w:ascii="Times New Roman" w:hAnsi="Times New Roman"/>
          <w:sz w:val="24"/>
          <w:szCs w:val="24"/>
        </w:rPr>
        <w:t xml:space="preserve"> Prilog</w:t>
      </w:r>
      <w:r w:rsidR="00E13B57">
        <w:rPr>
          <w:rFonts w:ascii="Times New Roman" w:hAnsi="Times New Roman"/>
          <w:sz w:val="24"/>
          <w:szCs w:val="24"/>
        </w:rPr>
        <w:t>a</w:t>
      </w:r>
      <w:r w:rsidR="007A5991" w:rsidRPr="00263C86">
        <w:rPr>
          <w:rFonts w:ascii="Times New Roman" w:hAnsi="Times New Roman"/>
          <w:sz w:val="24"/>
          <w:szCs w:val="24"/>
        </w:rPr>
        <w:t xml:space="preserve"> III. koji je tiskan uz ovaj Pravilnik i </w:t>
      </w:r>
      <w:r w:rsidR="00E13B57">
        <w:rPr>
          <w:rFonts w:ascii="Times New Roman" w:hAnsi="Times New Roman"/>
          <w:sz w:val="24"/>
          <w:szCs w:val="24"/>
        </w:rPr>
        <w:t>čini njegov</w:t>
      </w:r>
      <w:r w:rsidR="007A5991" w:rsidRPr="00263C86">
        <w:rPr>
          <w:rFonts w:ascii="Times New Roman" w:hAnsi="Times New Roman"/>
          <w:sz w:val="24"/>
          <w:szCs w:val="24"/>
        </w:rPr>
        <w:t xml:space="preserve"> sastavni dio.</w:t>
      </w:r>
    </w:p>
    <w:p w:rsidR="00766198" w:rsidRPr="00263C86" w:rsidRDefault="00766198" w:rsidP="0076619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198" w:rsidRPr="00263C86" w:rsidRDefault="00766198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(2) Stručno ispitivanje </w:t>
      </w:r>
      <w:r w:rsidR="004B7137" w:rsidRPr="00263C86">
        <w:rPr>
          <w:rFonts w:ascii="Times New Roman" w:hAnsi="Times New Roman" w:cs="Times New Roman"/>
          <w:sz w:val="24"/>
          <w:szCs w:val="24"/>
        </w:rPr>
        <w:t xml:space="preserve">morske vode </w:t>
      </w:r>
      <w:r w:rsidRPr="00263C86">
        <w:rPr>
          <w:rFonts w:ascii="Times New Roman" w:hAnsi="Times New Roman" w:cs="Times New Roman"/>
          <w:sz w:val="24"/>
          <w:szCs w:val="24"/>
        </w:rPr>
        <w:t xml:space="preserve">iz stavka 1. ovoga članka može obavljati pravna osoba koju </w:t>
      </w:r>
      <w:r w:rsidR="0060341B" w:rsidRPr="00263C86">
        <w:rPr>
          <w:rFonts w:ascii="Times New Roman" w:hAnsi="Times New Roman" w:cs="Times New Roman"/>
          <w:sz w:val="24"/>
          <w:szCs w:val="24"/>
        </w:rPr>
        <w:t xml:space="preserve">za provođenje tog ispitivanja </w:t>
      </w:r>
      <w:r w:rsidRPr="00263C86">
        <w:rPr>
          <w:rFonts w:ascii="Times New Roman" w:hAnsi="Times New Roman" w:cs="Times New Roman"/>
          <w:sz w:val="24"/>
          <w:szCs w:val="24"/>
        </w:rPr>
        <w:t>ovlašćuje ministar.</w:t>
      </w:r>
    </w:p>
    <w:p w:rsidR="00766198" w:rsidRPr="00263C86" w:rsidRDefault="00766198" w:rsidP="0076619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198" w:rsidRPr="00263C86" w:rsidRDefault="00766198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(3) Na temelju nalaza pravne osobe iz stavka 2. ovoga članka kojim se utvrđuje ljekovitost</w:t>
      </w:r>
      <w:r w:rsidR="004B7137" w:rsidRPr="00263C86">
        <w:rPr>
          <w:rFonts w:ascii="Times New Roman" w:hAnsi="Times New Roman" w:cs="Times New Roman"/>
          <w:sz w:val="24"/>
          <w:szCs w:val="24"/>
        </w:rPr>
        <w:t xml:space="preserve"> morske vode</w:t>
      </w:r>
      <w:r w:rsidR="0060341B" w:rsidRPr="00263C86">
        <w:rPr>
          <w:rFonts w:ascii="Times New Roman" w:hAnsi="Times New Roman" w:cs="Times New Roman"/>
          <w:sz w:val="24"/>
          <w:szCs w:val="24"/>
        </w:rPr>
        <w:t>,</w:t>
      </w:r>
      <w:r w:rsidRPr="00263C86">
        <w:rPr>
          <w:rFonts w:ascii="Times New Roman" w:hAnsi="Times New Roman" w:cs="Times New Roman"/>
          <w:sz w:val="24"/>
          <w:szCs w:val="24"/>
        </w:rPr>
        <w:t xml:space="preserve"> ministar</w:t>
      </w:r>
      <w:r w:rsidR="00BC4B89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</w:rPr>
        <w:t xml:space="preserve">rješenjem </w:t>
      </w:r>
      <w:r w:rsidR="00BC4B89">
        <w:rPr>
          <w:rFonts w:ascii="Times New Roman" w:hAnsi="Times New Roman" w:cs="Times New Roman"/>
          <w:sz w:val="24"/>
          <w:szCs w:val="24"/>
        </w:rPr>
        <w:t xml:space="preserve">odobrava lječilištu/specijalnoj bolnici obavljanje zdravstvene djelatnosti pružanja lječilišnih usluga u </w:t>
      </w:r>
      <w:r w:rsidR="00707DD0" w:rsidRPr="00263C86">
        <w:rPr>
          <w:rFonts w:ascii="Times New Roman" w:hAnsi="Times New Roman" w:cs="Times New Roman"/>
          <w:sz w:val="24"/>
          <w:szCs w:val="24"/>
        </w:rPr>
        <w:t>talasoterapijsk</w:t>
      </w:r>
      <w:r w:rsidR="00BC4B89">
        <w:rPr>
          <w:rFonts w:ascii="Times New Roman" w:hAnsi="Times New Roman" w:cs="Times New Roman"/>
          <w:sz w:val="24"/>
          <w:szCs w:val="24"/>
        </w:rPr>
        <w:t>om</w:t>
      </w:r>
      <w:r w:rsidR="00707DD0" w:rsidRPr="00263C86">
        <w:rPr>
          <w:rFonts w:ascii="Times New Roman" w:hAnsi="Times New Roman" w:cs="Times New Roman"/>
          <w:sz w:val="24"/>
          <w:szCs w:val="24"/>
        </w:rPr>
        <w:t xml:space="preserve"> lječilišt</w:t>
      </w:r>
      <w:r w:rsidR="00BC4B89">
        <w:rPr>
          <w:rFonts w:ascii="Times New Roman" w:hAnsi="Times New Roman" w:cs="Times New Roman"/>
          <w:sz w:val="24"/>
          <w:szCs w:val="24"/>
        </w:rPr>
        <w:t>u</w:t>
      </w:r>
      <w:r w:rsidRPr="00263C86">
        <w:rPr>
          <w:rFonts w:ascii="Times New Roman" w:hAnsi="Times New Roman" w:cs="Times New Roman"/>
          <w:sz w:val="24"/>
          <w:szCs w:val="24"/>
        </w:rPr>
        <w:t>.</w:t>
      </w:r>
    </w:p>
    <w:p w:rsidR="00B83DA0" w:rsidRPr="00263C86" w:rsidRDefault="00B83DA0" w:rsidP="00B83DA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6A31" w:rsidRPr="00263C86" w:rsidRDefault="002B5F86" w:rsidP="00E16A31">
      <w:pPr>
        <w:pStyle w:val="Bezproreda"/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A5991" w:rsidRPr="00263C86">
        <w:rPr>
          <w:rFonts w:ascii="Times New Roman" w:hAnsi="Times New Roman" w:cs="Times New Roman"/>
          <w:b/>
          <w:sz w:val="24"/>
          <w:szCs w:val="24"/>
        </w:rPr>
        <w:t>13</w:t>
      </w:r>
      <w:r w:rsidR="00E16A31" w:rsidRPr="00263C86">
        <w:rPr>
          <w:rFonts w:ascii="Times New Roman" w:hAnsi="Times New Roman" w:cs="Times New Roman"/>
          <w:b/>
          <w:sz w:val="24"/>
          <w:szCs w:val="24"/>
        </w:rPr>
        <w:t>.</w:t>
      </w:r>
    </w:p>
    <w:p w:rsidR="00E16A31" w:rsidRPr="00263C86" w:rsidRDefault="00E16A31" w:rsidP="00E16A31">
      <w:pPr>
        <w:pStyle w:val="Bezproreda"/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A31" w:rsidRPr="00263C86" w:rsidRDefault="00E16A31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(1) </w:t>
      </w:r>
      <w:r w:rsidR="000872A6">
        <w:rPr>
          <w:rFonts w:ascii="Times New Roman" w:hAnsi="Times New Roman" w:cs="Times New Roman"/>
          <w:sz w:val="24"/>
          <w:szCs w:val="24"/>
        </w:rPr>
        <w:t>U k</w:t>
      </w:r>
      <w:r w:rsidRPr="00263C86">
        <w:rPr>
          <w:rFonts w:ascii="Times New Roman" w:hAnsi="Times New Roman" w:cs="Times New Roman"/>
          <w:sz w:val="24"/>
          <w:szCs w:val="24"/>
        </w:rPr>
        <w:t>limatsk</w:t>
      </w:r>
      <w:r w:rsidR="000872A6">
        <w:rPr>
          <w:rFonts w:ascii="Times New Roman" w:hAnsi="Times New Roman" w:cs="Times New Roman"/>
          <w:sz w:val="24"/>
          <w:szCs w:val="24"/>
        </w:rPr>
        <w:t>om</w:t>
      </w:r>
      <w:r w:rsidR="00707DD0"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</w:rPr>
        <w:t>lječilišt</w:t>
      </w:r>
      <w:r w:rsidR="000872A6">
        <w:rPr>
          <w:rFonts w:ascii="Times New Roman" w:hAnsi="Times New Roman" w:cs="Times New Roman"/>
          <w:sz w:val="24"/>
          <w:szCs w:val="24"/>
        </w:rPr>
        <w:t xml:space="preserve">u iz članka 9. točke 4. ovoga Pravilnika </w:t>
      </w:r>
      <w:r w:rsidRPr="00263C86">
        <w:rPr>
          <w:rFonts w:ascii="Times New Roman" w:hAnsi="Times New Roman" w:cs="Times New Roman"/>
          <w:sz w:val="24"/>
          <w:szCs w:val="24"/>
        </w:rPr>
        <w:t>obavlja</w:t>
      </w:r>
      <w:r w:rsidR="000872A6">
        <w:rPr>
          <w:rFonts w:ascii="Times New Roman" w:hAnsi="Times New Roman" w:cs="Times New Roman"/>
          <w:sz w:val="24"/>
          <w:szCs w:val="24"/>
        </w:rPr>
        <w:t xml:space="preserve"> se</w:t>
      </w:r>
      <w:r w:rsidRPr="00263C86">
        <w:rPr>
          <w:rFonts w:ascii="Times New Roman" w:hAnsi="Times New Roman" w:cs="Times New Roman"/>
          <w:sz w:val="24"/>
          <w:szCs w:val="24"/>
        </w:rPr>
        <w:t xml:space="preserve"> zdravstvena djelatnost uz korištenje klimatskih </w:t>
      </w:r>
      <w:r w:rsidR="00D4590B" w:rsidRPr="00263C86">
        <w:rPr>
          <w:rFonts w:ascii="Times New Roman" w:hAnsi="Times New Roman" w:cs="Times New Roman"/>
          <w:sz w:val="24"/>
          <w:szCs w:val="24"/>
        </w:rPr>
        <w:t xml:space="preserve">ljekovitih </w:t>
      </w:r>
      <w:r w:rsidRPr="00263C86">
        <w:rPr>
          <w:rFonts w:ascii="Times New Roman" w:hAnsi="Times New Roman" w:cs="Times New Roman"/>
          <w:sz w:val="24"/>
          <w:szCs w:val="24"/>
        </w:rPr>
        <w:t xml:space="preserve">činitelja čija </w:t>
      </w:r>
      <w:r w:rsidR="000872A6">
        <w:rPr>
          <w:rFonts w:ascii="Times New Roman" w:hAnsi="Times New Roman" w:cs="Times New Roman"/>
          <w:sz w:val="24"/>
          <w:szCs w:val="24"/>
        </w:rPr>
        <w:t>se</w:t>
      </w:r>
      <w:r w:rsidRPr="00263C86">
        <w:rPr>
          <w:rFonts w:ascii="Times New Roman" w:hAnsi="Times New Roman" w:cs="Times New Roman"/>
          <w:sz w:val="24"/>
          <w:szCs w:val="24"/>
        </w:rPr>
        <w:t xml:space="preserve"> ljekovitost </w:t>
      </w:r>
      <w:r w:rsidR="000872A6">
        <w:rPr>
          <w:rFonts w:ascii="Times New Roman" w:hAnsi="Times New Roman" w:cs="Times New Roman"/>
          <w:sz w:val="24"/>
          <w:szCs w:val="24"/>
        </w:rPr>
        <w:t xml:space="preserve">na zahtjev lječilišta/specijalne bolnice utvrđuje </w:t>
      </w:r>
      <w:r w:rsidRPr="00263C86">
        <w:rPr>
          <w:rFonts w:ascii="Times New Roman" w:hAnsi="Times New Roman" w:cs="Times New Roman"/>
          <w:sz w:val="24"/>
          <w:szCs w:val="24"/>
        </w:rPr>
        <w:t xml:space="preserve">stručnim ispitivanjem prema </w:t>
      </w:r>
      <w:r w:rsidR="000872A6">
        <w:rPr>
          <w:rFonts w:ascii="Times New Roman" w:hAnsi="Times New Roman" w:cs="Times New Roman"/>
          <w:sz w:val="24"/>
          <w:szCs w:val="24"/>
        </w:rPr>
        <w:t>s</w:t>
      </w:r>
      <w:r w:rsidR="00C01B6F" w:rsidRPr="00263C86">
        <w:rPr>
          <w:rFonts w:ascii="Times New Roman" w:hAnsi="Times New Roman" w:cs="Times New Roman"/>
          <w:sz w:val="24"/>
          <w:szCs w:val="24"/>
        </w:rPr>
        <w:t>tandardima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="000872A6">
        <w:rPr>
          <w:rFonts w:ascii="Times New Roman" w:hAnsi="Times New Roman" w:cs="Times New Roman"/>
          <w:sz w:val="24"/>
          <w:szCs w:val="24"/>
        </w:rPr>
        <w:t>iz</w:t>
      </w:r>
      <w:r w:rsidR="007A5991" w:rsidRPr="00263C86">
        <w:rPr>
          <w:rFonts w:ascii="Times New Roman" w:hAnsi="Times New Roman"/>
          <w:sz w:val="24"/>
          <w:szCs w:val="24"/>
        </w:rPr>
        <w:t xml:space="preserve"> Prilog</w:t>
      </w:r>
      <w:r w:rsidR="000872A6">
        <w:rPr>
          <w:rFonts w:ascii="Times New Roman" w:hAnsi="Times New Roman"/>
          <w:sz w:val="24"/>
          <w:szCs w:val="24"/>
        </w:rPr>
        <w:t>a</w:t>
      </w:r>
      <w:r w:rsidR="007A5991" w:rsidRPr="00263C86">
        <w:rPr>
          <w:rFonts w:ascii="Times New Roman" w:hAnsi="Times New Roman"/>
          <w:sz w:val="24"/>
          <w:szCs w:val="24"/>
        </w:rPr>
        <w:t xml:space="preserve"> IV. koji je tiskan uz ovaj Pravilnik i </w:t>
      </w:r>
      <w:r w:rsidR="000872A6">
        <w:rPr>
          <w:rFonts w:ascii="Times New Roman" w:hAnsi="Times New Roman"/>
          <w:sz w:val="24"/>
          <w:szCs w:val="24"/>
        </w:rPr>
        <w:t>čini njegov</w:t>
      </w:r>
      <w:r w:rsidR="007A5991" w:rsidRPr="00263C86">
        <w:rPr>
          <w:rFonts w:ascii="Times New Roman" w:hAnsi="Times New Roman"/>
          <w:sz w:val="24"/>
          <w:szCs w:val="24"/>
        </w:rPr>
        <w:t xml:space="preserve"> sastavni dio.</w:t>
      </w:r>
    </w:p>
    <w:p w:rsidR="00E16A31" w:rsidRPr="00263C86" w:rsidRDefault="00E16A31" w:rsidP="00E16A3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A3D" w:rsidRPr="00263C86" w:rsidRDefault="00E16A31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(2) Stručno ispitivanje </w:t>
      </w:r>
      <w:r w:rsidR="00D31A3D" w:rsidRPr="00263C86">
        <w:rPr>
          <w:rFonts w:ascii="Times New Roman" w:hAnsi="Times New Roman" w:cs="Times New Roman"/>
          <w:sz w:val="24"/>
          <w:szCs w:val="24"/>
        </w:rPr>
        <w:t>klimatskih činitelja</w:t>
      </w:r>
      <w:r w:rsidRPr="00263C86">
        <w:rPr>
          <w:rFonts w:ascii="Times New Roman" w:hAnsi="Times New Roman" w:cs="Times New Roman"/>
          <w:sz w:val="24"/>
          <w:szCs w:val="24"/>
        </w:rPr>
        <w:t xml:space="preserve"> iz stavka 1. ovoga članka može obavljati pravna osoba koju </w:t>
      </w:r>
      <w:r w:rsidR="0060341B" w:rsidRPr="00263C86">
        <w:rPr>
          <w:rFonts w:ascii="Times New Roman" w:hAnsi="Times New Roman" w:cs="Times New Roman"/>
          <w:sz w:val="24"/>
          <w:szCs w:val="24"/>
        </w:rPr>
        <w:t xml:space="preserve">za provođenje tog ispitivanja </w:t>
      </w:r>
      <w:r w:rsidRPr="00263C86">
        <w:rPr>
          <w:rFonts w:ascii="Times New Roman" w:hAnsi="Times New Roman" w:cs="Times New Roman"/>
          <w:sz w:val="24"/>
          <w:szCs w:val="24"/>
        </w:rPr>
        <w:t>ovlašćuje ministar .</w:t>
      </w:r>
    </w:p>
    <w:p w:rsidR="007A5991" w:rsidRPr="00263C86" w:rsidRDefault="007A5991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83DA0" w:rsidRPr="00263C86" w:rsidRDefault="00E16A31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(3) Na temelju nalaza pravne osobe iz stavka 2. ovoga članka kojim se utvrđuje ljekovitost </w:t>
      </w:r>
      <w:r w:rsidR="00D31A3D" w:rsidRPr="00263C86">
        <w:rPr>
          <w:rFonts w:ascii="Times New Roman" w:hAnsi="Times New Roman" w:cs="Times New Roman"/>
          <w:sz w:val="24"/>
          <w:szCs w:val="24"/>
        </w:rPr>
        <w:t>klimatskih činitelja</w:t>
      </w:r>
      <w:r w:rsidR="0060341B" w:rsidRPr="00263C86">
        <w:rPr>
          <w:rFonts w:ascii="Times New Roman" w:hAnsi="Times New Roman" w:cs="Times New Roman"/>
          <w:sz w:val="24"/>
          <w:szCs w:val="24"/>
        </w:rPr>
        <w:t>,</w:t>
      </w:r>
      <w:r w:rsidRPr="00263C86">
        <w:rPr>
          <w:rFonts w:ascii="Times New Roman" w:hAnsi="Times New Roman" w:cs="Times New Roman"/>
          <w:sz w:val="24"/>
          <w:szCs w:val="24"/>
        </w:rPr>
        <w:t xml:space="preserve"> ministar rješenj</w:t>
      </w:r>
      <w:r w:rsidR="00D31A3D" w:rsidRPr="00263C86">
        <w:rPr>
          <w:rFonts w:ascii="Times New Roman" w:hAnsi="Times New Roman" w:cs="Times New Roman"/>
          <w:sz w:val="24"/>
          <w:szCs w:val="24"/>
        </w:rPr>
        <w:t xml:space="preserve">em </w:t>
      </w:r>
      <w:r w:rsidR="00ED68DE">
        <w:rPr>
          <w:rFonts w:ascii="Times New Roman" w:hAnsi="Times New Roman" w:cs="Times New Roman"/>
          <w:sz w:val="24"/>
          <w:szCs w:val="24"/>
        </w:rPr>
        <w:t xml:space="preserve">odobrava lječilištu/specijalnoj bolnici obavljanje zdravstvene djelatnosti pružanja lječilišnih usluga u </w:t>
      </w:r>
      <w:r w:rsidR="00D31A3D" w:rsidRPr="00263C86">
        <w:rPr>
          <w:rFonts w:ascii="Times New Roman" w:hAnsi="Times New Roman" w:cs="Times New Roman"/>
          <w:sz w:val="24"/>
          <w:szCs w:val="24"/>
        </w:rPr>
        <w:t>klimatsk</w:t>
      </w:r>
      <w:r w:rsidR="00ED68DE">
        <w:rPr>
          <w:rFonts w:ascii="Times New Roman" w:hAnsi="Times New Roman" w:cs="Times New Roman"/>
          <w:sz w:val="24"/>
          <w:szCs w:val="24"/>
        </w:rPr>
        <w:t>om</w:t>
      </w:r>
      <w:r w:rsidR="00D31A3D" w:rsidRPr="00263C86">
        <w:rPr>
          <w:rFonts w:ascii="Times New Roman" w:hAnsi="Times New Roman" w:cs="Times New Roman"/>
          <w:sz w:val="24"/>
          <w:szCs w:val="24"/>
        </w:rPr>
        <w:t xml:space="preserve"> lječilišt</w:t>
      </w:r>
      <w:r w:rsidR="00ED68DE">
        <w:rPr>
          <w:rFonts w:ascii="Times New Roman" w:hAnsi="Times New Roman" w:cs="Times New Roman"/>
          <w:sz w:val="24"/>
          <w:szCs w:val="24"/>
        </w:rPr>
        <w:t>u</w:t>
      </w:r>
      <w:r w:rsidR="00D31A3D" w:rsidRPr="00263C86">
        <w:rPr>
          <w:rFonts w:ascii="Times New Roman" w:hAnsi="Times New Roman" w:cs="Times New Roman"/>
          <w:sz w:val="24"/>
          <w:szCs w:val="24"/>
        </w:rPr>
        <w:t>.</w:t>
      </w:r>
    </w:p>
    <w:p w:rsidR="00B83DA0" w:rsidRPr="00263C86" w:rsidRDefault="00B83DA0" w:rsidP="0042103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CA2" w:rsidRPr="00263C86" w:rsidRDefault="002B5F86" w:rsidP="004E7CA2">
      <w:pPr>
        <w:pStyle w:val="Bezproreda"/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7A5991" w:rsidRPr="00263C86">
        <w:rPr>
          <w:rFonts w:ascii="Times New Roman" w:hAnsi="Times New Roman" w:cs="Times New Roman"/>
          <w:b/>
          <w:sz w:val="24"/>
          <w:szCs w:val="24"/>
        </w:rPr>
        <w:t>14</w:t>
      </w:r>
      <w:r w:rsidR="004E7CA2" w:rsidRPr="00263C86">
        <w:rPr>
          <w:rFonts w:ascii="Times New Roman" w:hAnsi="Times New Roman" w:cs="Times New Roman"/>
          <w:b/>
          <w:sz w:val="24"/>
          <w:szCs w:val="24"/>
        </w:rPr>
        <w:t>.</w:t>
      </w:r>
    </w:p>
    <w:p w:rsidR="00873BB1" w:rsidRPr="00263C86" w:rsidRDefault="00873BB1" w:rsidP="004E7CA2">
      <w:pPr>
        <w:pStyle w:val="Bezproreda"/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CA2" w:rsidRPr="00263C86" w:rsidRDefault="00077A60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U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E7CA2" w:rsidRPr="00263C86">
        <w:rPr>
          <w:rFonts w:ascii="Times New Roman" w:hAnsi="Times New Roman" w:cs="Times New Roman"/>
          <w:sz w:val="24"/>
          <w:szCs w:val="24"/>
        </w:rPr>
        <w:t>aftalansko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4E7CA2" w:rsidRPr="00263C86">
        <w:rPr>
          <w:rFonts w:ascii="Times New Roman" w:hAnsi="Times New Roman" w:cs="Times New Roman"/>
          <w:sz w:val="24"/>
          <w:szCs w:val="24"/>
        </w:rPr>
        <w:t xml:space="preserve"> lječilišt</w:t>
      </w:r>
      <w:r>
        <w:rPr>
          <w:rFonts w:ascii="Times New Roman" w:hAnsi="Times New Roman" w:cs="Times New Roman"/>
          <w:sz w:val="24"/>
          <w:szCs w:val="24"/>
        </w:rPr>
        <w:t xml:space="preserve">u iz članka 9. točke 5. ovoga Pravilnika </w:t>
      </w:r>
      <w:r w:rsidR="004E7CA2" w:rsidRPr="00263C86">
        <w:rPr>
          <w:rFonts w:ascii="Times New Roman" w:hAnsi="Times New Roman" w:cs="Times New Roman"/>
          <w:sz w:val="24"/>
          <w:szCs w:val="24"/>
        </w:rPr>
        <w:t xml:space="preserve">obavlja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4E7CA2" w:rsidRPr="00263C86">
        <w:rPr>
          <w:rFonts w:ascii="Times New Roman" w:hAnsi="Times New Roman" w:cs="Times New Roman"/>
          <w:sz w:val="24"/>
          <w:szCs w:val="24"/>
        </w:rPr>
        <w:t xml:space="preserve">zdravstvena djelatnost uz korištenje </w:t>
      </w:r>
      <w:proofErr w:type="spellStart"/>
      <w:r w:rsidR="004E7CA2" w:rsidRPr="00263C86">
        <w:rPr>
          <w:rFonts w:ascii="Times New Roman" w:hAnsi="Times New Roman" w:cs="Times New Roman"/>
          <w:sz w:val="24"/>
          <w:szCs w:val="24"/>
        </w:rPr>
        <w:t>naftalana</w:t>
      </w:r>
      <w:proofErr w:type="spellEnd"/>
      <w:r w:rsidR="004E7CA2" w:rsidRPr="00263C86">
        <w:rPr>
          <w:rFonts w:ascii="Times New Roman" w:hAnsi="Times New Roman" w:cs="Times New Roman"/>
          <w:sz w:val="24"/>
          <w:szCs w:val="24"/>
        </w:rPr>
        <w:t xml:space="preserve"> čija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7CA2" w:rsidRPr="00263C86">
        <w:rPr>
          <w:rFonts w:ascii="Times New Roman" w:hAnsi="Times New Roman" w:cs="Times New Roman"/>
          <w:sz w:val="24"/>
          <w:szCs w:val="24"/>
        </w:rPr>
        <w:t xml:space="preserve"> ljekovitost </w:t>
      </w:r>
      <w:r>
        <w:rPr>
          <w:rFonts w:ascii="Times New Roman" w:hAnsi="Times New Roman" w:cs="Times New Roman"/>
          <w:sz w:val="24"/>
          <w:szCs w:val="24"/>
        </w:rPr>
        <w:t xml:space="preserve">na zahtjev lječilišta/specijalne bolnice utvrđuje </w:t>
      </w:r>
      <w:r w:rsidR="004E7CA2" w:rsidRPr="00263C86">
        <w:rPr>
          <w:rFonts w:ascii="Times New Roman" w:hAnsi="Times New Roman" w:cs="Times New Roman"/>
          <w:sz w:val="24"/>
          <w:szCs w:val="24"/>
        </w:rPr>
        <w:t xml:space="preserve">stručnim ispitivanjem prema </w:t>
      </w:r>
      <w:r w:rsidRPr="000A7A00">
        <w:rPr>
          <w:rFonts w:ascii="Times New Roman" w:hAnsi="Times New Roman" w:cs="Times New Roman"/>
          <w:sz w:val="24"/>
          <w:szCs w:val="24"/>
        </w:rPr>
        <w:t>s</w:t>
      </w:r>
      <w:r w:rsidR="00C01B6F" w:rsidRPr="000A7A00">
        <w:rPr>
          <w:rFonts w:ascii="Times New Roman" w:hAnsi="Times New Roman" w:cs="Times New Roman"/>
          <w:sz w:val="24"/>
          <w:szCs w:val="24"/>
        </w:rPr>
        <w:t>tandardima</w:t>
      </w:r>
      <w:r w:rsidR="004E7CA2" w:rsidRPr="000A7A00">
        <w:rPr>
          <w:rFonts w:ascii="Times New Roman" w:hAnsi="Times New Roman" w:cs="Times New Roman"/>
          <w:sz w:val="24"/>
          <w:szCs w:val="24"/>
        </w:rPr>
        <w:t xml:space="preserve"> </w:t>
      </w:r>
      <w:r w:rsidRPr="000A7A00">
        <w:rPr>
          <w:rFonts w:ascii="Times New Roman" w:hAnsi="Times New Roman" w:cs="Times New Roman"/>
          <w:sz w:val="24"/>
          <w:szCs w:val="24"/>
        </w:rPr>
        <w:t>iz</w:t>
      </w:r>
      <w:r w:rsidR="0060341B" w:rsidRPr="000A7A00">
        <w:rPr>
          <w:rFonts w:ascii="Times New Roman" w:hAnsi="Times New Roman"/>
          <w:sz w:val="24"/>
          <w:szCs w:val="24"/>
        </w:rPr>
        <w:t xml:space="preserve"> Prilog</w:t>
      </w:r>
      <w:r w:rsidRPr="000A7A00">
        <w:rPr>
          <w:rFonts w:ascii="Times New Roman" w:hAnsi="Times New Roman"/>
          <w:sz w:val="24"/>
          <w:szCs w:val="24"/>
        </w:rPr>
        <w:t>a</w:t>
      </w:r>
      <w:r w:rsidR="0060341B" w:rsidRPr="000A7A00">
        <w:rPr>
          <w:rFonts w:ascii="Times New Roman" w:hAnsi="Times New Roman"/>
          <w:sz w:val="24"/>
          <w:szCs w:val="24"/>
        </w:rPr>
        <w:t xml:space="preserve"> V. koji </w:t>
      </w:r>
      <w:r w:rsidR="0060341B" w:rsidRPr="00263C86">
        <w:rPr>
          <w:rFonts w:ascii="Times New Roman" w:hAnsi="Times New Roman"/>
          <w:sz w:val="24"/>
          <w:szCs w:val="24"/>
        </w:rPr>
        <w:t xml:space="preserve">je tiskan uz ovaj Pravilnik i </w:t>
      </w:r>
      <w:r>
        <w:rPr>
          <w:rFonts w:ascii="Times New Roman" w:hAnsi="Times New Roman"/>
          <w:sz w:val="24"/>
          <w:szCs w:val="24"/>
        </w:rPr>
        <w:t>čini njegov</w:t>
      </w:r>
      <w:r w:rsidR="0060341B" w:rsidRPr="00263C86">
        <w:rPr>
          <w:rFonts w:ascii="Times New Roman" w:hAnsi="Times New Roman"/>
          <w:sz w:val="24"/>
          <w:szCs w:val="24"/>
        </w:rPr>
        <w:t xml:space="preserve"> sastavni dio.</w:t>
      </w:r>
    </w:p>
    <w:p w:rsidR="009A3A13" w:rsidRPr="00263C86" w:rsidRDefault="009A3A13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E7CA2" w:rsidRPr="00263C86" w:rsidRDefault="004E7CA2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(2) Stručno ispitivanje </w:t>
      </w:r>
      <w:proofErr w:type="spellStart"/>
      <w:r w:rsidRPr="00263C86">
        <w:rPr>
          <w:rFonts w:ascii="Times New Roman" w:hAnsi="Times New Roman" w:cs="Times New Roman"/>
          <w:sz w:val="24"/>
          <w:szCs w:val="24"/>
        </w:rPr>
        <w:t>naftalana</w:t>
      </w:r>
      <w:proofErr w:type="spellEnd"/>
      <w:r w:rsidRPr="00263C86">
        <w:rPr>
          <w:rFonts w:ascii="Times New Roman" w:hAnsi="Times New Roman" w:cs="Times New Roman"/>
          <w:sz w:val="24"/>
          <w:szCs w:val="24"/>
        </w:rPr>
        <w:t xml:space="preserve"> iz stavka 1. ovoga članka može obavljati pravna osoba koju </w:t>
      </w:r>
      <w:r w:rsidR="0060341B" w:rsidRPr="00263C86">
        <w:rPr>
          <w:rFonts w:ascii="Times New Roman" w:hAnsi="Times New Roman" w:cs="Times New Roman"/>
          <w:sz w:val="24"/>
          <w:szCs w:val="24"/>
        </w:rPr>
        <w:t xml:space="preserve">za provođenje tog ispitivanja </w:t>
      </w:r>
      <w:r w:rsidRPr="00263C86">
        <w:rPr>
          <w:rFonts w:ascii="Times New Roman" w:hAnsi="Times New Roman" w:cs="Times New Roman"/>
          <w:sz w:val="24"/>
          <w:szCs w:val="24"/>
        </w:rPr>
        <w:t>ovlašćuje ministar .</w:t>
      </w:r>
    </w:p>
    <w:p w:rsidR="00077A60" w:rsidRDefault="00077A60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B5C5A" w:rsidRPr="00263C86" w:rsidRDefault="004E7CA2" w:rsidP="004B5C5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(3) Na temelju nalaza pravne osobe iz stavka 2. ovoga članka kojim se utvrđuje ljekovitost </w:t>
      </w:r>
      <w:proofErr w:type="spellStart"/>
      <w:r w:rsidRPr="00263C86">
        <w:rPr>
          <w:rFonts w:ascii="Times New Roman" w:hAnsi="Times New Roman" w:cs="Times New Roman"/>
          <w:sz w:val="24"/>
          <w:szCs w:val="24"/>
        </w:rPr>
        <w:t>naftalana</w:t>
      </w:r>
      <w:proofErr w:type="spellEnd"/>
      <w:r w:rsidR="0060341B" w:rsidRPr="00263C86">
        <w:rPr>
          <w:rFonts w:ascii="Times New Roman" w:hAnsi="Times New Roman" w:cs="Times New Roman"/>
          <w:sz w:val="24"/>
          <w:szCs w:val="24"/>
        </w:rPr>
        <w:t>,</w:t>
      </w:r>
      <w:r w:rsidRPr="00263C86">
        <w:rPr>
          <w:rFonts w:ascii="Times New Roman" w:hAnsi="Times New Roman" w:cs="Times New Roman"/>
          <w:sz w:val="24"/>
          <w:szCs w:val="24"/>
        </w:rPr>
        <w:t xml:space="preserve"> ministar rješenjem </w:t>
      </w:r>
      <w:r w:rsidR="00077A60">
        <w:rPr>
          <w:rFonts w:ascii="Times New Roman" w:hAnsi="Times New Roman" w:cs="Times New Roman"/>
          <w:sz w:val="24"/>
          <w:szCs w:val="24"/>
        </w:rPr>
        <w:t xml:space="preserve">odobrava lječilištu/specijalnoj bolnici obavljanje zdravstvene djelatnosti pružanja lječilišnih usluga u </w:t>
      </w:r>
      <w:proofErr w:type="spellStart"/>
      <w:r w:rsidR="00897B1A" w:rsidRPr="00263C86">
        <w:rPr>
          <w:rFonts w:ascii="Times New Roman" w:hAnsi="Times New Roman" w:cs="Times New Roman"/>
          <w:sz w:val="24"/>
          <w:szCs w:val="24"/>
        </w:rPr>
        <w:t>na</w:t>
      </w:r>
      <w:r w:rsidR="00077A60">
        <w:rPr>
          <w:rFonts w:ascii="Times New Roman" w:hAnsi="Times New Roman" w:cs="Times New Roman"/>
          <w:sz w:val="24"/>
          <w:szCs w:val="24"/>
        </w:rPr>
        <w:t>ftalanskom</w:t>
      </w:r>
      <w:proofErr w:type="spellEnd"/>
      <w:r w:rsidR="00077A60">
        <w:rPr>
          <w:rFonts w:ascii="Times New Roman" w:hAnsi="Times New Roman" w:cs="Times New Roman"/>
          <w:sz w:val="24"/>
          <w:szCs w:val="24"/>
        </w:rPr>
        <w:t xml:space="preserve"> lječilištu</w:t>
      </w:r>
      <w:r w:rsidR="00897B1A" w:rsidRPr="00263C86">
        <w:rPr>
          <w:rFonts w:ascii="Times New Roman" w:hAnsi="Times New Roman" w:cs="Times New Roman"/>
          <w:sz w:val="24"/>
          <w:szCs w:val="24"/>
        </w:rPr>
        <w:t>.</w:t>
      </w:r>
    </w:p>
    <w:p w:rsidR="00C06E94" w:rsidRPr="00263C86" w:rsidRDefault="00C06E94" w:rsidP="000F4E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B2EB8" w:rsidRPr="00263C86" w:rsidRDefault="001B2EB8" w:rsidP="005D3E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EB8" w:rsidRPr="00263C86" w:rsidRDefault="0060341B" w:rsidP="008A31E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B2EB8" w:rsidRPr="00263C86">
        <w:rPr>
          <w:rFonts w:ascii="Times New Roman" w:hAnsi="Times New Roman" w:cs="Times New Roman"/>
          <w:b/>
          <w:sz w:val="24"/>
          <w:szCs w:val="24"/>
        </w:rPr>
        <w:t>USLUGE MEDICINSKOG WELLNESSA</w:t>
      </w:r>
    </w:p>
    <w:p w:rsidR="008A31EA" w:rsidRPr="00263C86" w:rsidRDefault="008A31EA" w:rsidP="008A31E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EB8" w:rsidRPr="00263C86" w:rsidRDefault="00D60D41" w:rsidP="00CA57D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0341B" w:rsidRPr="00263C86">
        <w:rPr>
          <w:rFonts w:ascii="Times New Roman" w:hAnsi="Times New Roman" w:cs="Times New Roman"/>
          <w:b/>
          <w:sz w:val="24"/>
          <w:szCs w:val="24"/>
        </w:rPr>
        <w:t>1</w:t>
      </w:r>
      <w:r w:rsidR="000F4E3D">
        <w:rPr>
          <w:rFonts w:ascii="Times New Roman" w:hAnsi="Times New Roman" w:cs="Times New Roman"/>
          <w:b/>
          <w:sz w:val="24"/>
          <w:szCs w:val="24"/>
        </w:rPr>
        <w:t>5</w:t>
      </w:r>
      <w:r w:rsidR="00395B4D" w:rsidRPr="00263C86">
        <w:rPr>
          <w:rFonts w:ascii="Times New Roman" w:hAnsi="Times New Roman" w:cs="Times New Roman"/>
          <w:b/>
          <w:sz w:val="24"/>
          <w:szCs w:val="24"/>
        </w:rPr>
        <w:t>.</w:t>
      </w:r>
    </w:p>
    <w:p w:rsidR="001931C5" w:rsidRPr="00263C86" w:rsidRDefault="001931C5" w:rsidP="001931C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C5" w:rsidRPr="00263C86" w:rsidRDefault="000F4E3D" w:rsidP="00130C2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uslugama </w:t>
      </w:r>
      <w:r w:rsidR="001931C5" w:rsidRPr="00263C86">
        <w:rPr>
          <w:rFonts w:ascii="Times New Roman" w:hAnsi="Times New Roman" w:cs="Times New Roman"/>
          <w:sz w:val="24"/>
          <w:szCs w:val="24"/>
        </w:rPr>
        <w:t xml:space="preserve">medicinskog wellnessa </w:t>
      </w:r>
      <w:r>
        <w:rPr>
          <w:rFonts w:ascii="Times New Roman" w:hAnsi="Times New Roman" w:cs="Times New Roman"/>
          <w:sz w:val="24"/>
          <w:szCs w:val="24"/>
        </w:rPr>
        <w:t>iz članka 4. točke 3.</w:t>
      </w:r>
      <w:r w:rsidR="001931C5" w:rsidRPr="00263C86">
        <w:rPr>
          <w:rFonts w:ascii="Times New Roman" w:hAnsi="Times New Roman" w:cs="Times New Roman"/>
          <w:sz w:val="24"/>
          <w:szCs w:val="24"/>
        </w:rPr>
        <w:t xml:space="preserve"> ovog</w:t>
      </w:r>
      <w:r w:rsidR="0060341B" w:rsidRPr="00263C86">
        <w:rPr>
          <w:rFonts w:ascii="Times New Roman" w:hAnsi="Times New Roman" w:cs="Times New Roman"/>
          <w:sz w:val="24"/>
          <w:szCs w:val="24"/>
        </w:rPr>
        <w:t>a</w:t>
      </w:r>
      <w:r w:rsidR="001931C5" w:rsidRPr="00263C86">
        <w:rPr>
          <w:rFonts w:ascii="Times New Roman" w:hAnsi="Times New Roman" w:cs="Times New Roman"/>
          <w:sz w:val="24"/>
          <w:szCs w:val="24"/>
        </w:rPr>
        <w:t xml:space="preserve"> Pravilnika </w:t>
      </w:r>
      <w:r>
        <w:rPr>
          <w:rFonts w:ascii="Times New Roman" w:hAnsi="Times New Roman" w:cs="Times New Roman"/>
          <w:sz w:val="24"/>
          <w:szCs w:val="24"/>
        </w:rPr>
        <w:t xml:space="preserve">smatraju se </w:t>
      </w:r>
      <w:r w:rsidR="001931C5" w:rsidRPr="00263C86">
        <w:rPr>
          <w:rFonts w:ascii="Times New Roman" w:hAnsi="Times New Roman" w:cs="Times New Roman"/>
          <w:sz w:val="24"/>
          <w:szCs w:val="24"/>
        </w:rPr>
        <w:t xml:space="preserve">usluge kojima se uz primjenu medicinskih dijagnostičkih i terapijskih postupaka te postupaka </w:t>
      </w:r>
      <w:r w:rsidR="001931C5" w:rsidRPr="00263C86">
        <w:rPr>
          <w:rFonts w:ascii="Times New Roman" w:hAnsi="Times New Roman" w:cs="Times New Roman"/>
          <w:sz w:val="24"/>
          <w:szCs w:val="24"/>
        </w:rPr>
        <w:lastRenderedPageBreak/>
        <w:t>zdravstvene njege i medicinske rehabilitacije provode ciljani programi za očuvanje i unaprjeđenje sveukupnog zdravlja i kvalitete života</w:t>
      </w:r>
      <w:r w:rsidR="0060341B" w:rsidRPr="00263C86">
        <w:rPr>
          <w:rFonts w:ascii="Times New Roman" w:hAnsi="Times New Roman" w:cs="Times New Roman"/>
          <w:sz w:val="24"/>
          <w:szCs w:val="24"/>
        </w:rPr>
        <w:t>.</w:t>
      </w:r>
    </w:p>
    <w:p w:rsidR="001931C5" w:rsidRPr="00263C86" w:rsidRDefault="001931C5" w:rsidP="001931C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1C5" w:rsidRPr="00263C86" w:rsidRDefault="001931C5" w:rsidP="006034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0341B" w:rsidRPr="00263C86">
        <w:rPr>
          <w:rFonts w:ascii="Times New Roman" w:hAnsi="Times New Roman" w:cs="Times New Roman"/>
          <w:b/>
          <w:sz w:val="24"/>
          <w:szCs w:val="24"/>
        </w:rPr>
        <w:t>1</w:t>
      </w:r>
      <w:r w:rsidR="000F4E3D">
        <w:rPr>
          <w:rFonts w:ascii="Times New Roman" w:hAnsi="Times New Roman" w:cs="Times New Roman"/>
          <w:b/>
          <w:sz w:val="24"/>
          <w:szCs w:val="24"/>
        </w:rPr>
        <w:t>6</w:t>
      </w:r>
      <w:r w:rsidRPr="00263C86">
        <w:rPr>
          <w:rFonts w:ascii="Times New Roman" w:hAnsi="Times New Roman" w:cs="Times New Roman"/>
          <w:b/>
          <w:sz w:val="24"/>
          <w:szCs w:val="24"/>
        </w:rPr>
        <w:t>.</w:t>
      </w:r>
    </w:p>
    <w:p w:rsidR="001931C5" w:rsidRPr="00263C86" w:rsidRDefault="001931C5" w:rsidP="005572D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C5" w:rsidRPr="00263C86" w:rsidRDefault="001931C5" w:rsidP="001931C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Usluge medicinskog wellnessa mogu se pružati i u ordinacijama, zdravstvenim ustanovama i trgovačkim društvima</w:t>
      </w:r>
      <w:r w:rsidR="000F4E3D">
        <w:rPr>
          <w:rFonts w:ascii="Times New Roman" w:hAnsi="Times New Roman" w:cs="Times New Roman"/>
          <w:sz w:val="24"/>
          <w:szCs w:val="24"/>
        </w:rPr>
        <w:t xml:space="preserve"> za obavljanje zdravstvene djelatnosti</w:t>
      </w:r>
      <w:r w:rsidR="0060341B" w:rsidRPr="00263C86">
        <w:rPr>
          <w:rFonts w:ascii="Times New Roman" w:hAnsi="Times New Roman" w:cs="Times New Roman"/>
          <w:sz w:val="24"/>
          <w:szCs w:val="24"/>
        </w:rPr>
        <w:t>.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E3D" w:rsidRDefault="000F4E3D" w:rsidP="006034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C5" w:rsidRPr="00263C86" w:rsidRDefault="001931C5" w:rsidP="0060341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9A3A13" w:rsidRPr="00263C86">
        <w:rPr>
          <w:rFonts w:ascii="Times New Roman" w:hAnsi="Times New Roman" w:cs="Times New Roman"/>
          <w:b/>
          <w:sz w:val="24"/>
          <w:szCs w:val="24"/>
        </w:rPr>
        <w:t>1</w:t>
      </w:r>
      <w:r w:rsidR="000F4E3D">
        <w:rPr>
          <w:rFonts w:ascii="Times New Roman" w:hAnsi="Times New Roman" w:cs="Times New Roman"/>
          <w:b/>
          <w:sz w:val="24"/>
          <w:szCs w:val="24"/>
        </w:rPr>
        <w:t>7</w:t>
      </w:r>
      <w:r w:rsidRPr="00263C86">
        <w:rPr>
          <w:rFonts w:ascii="Times New Roman" w:hAnsi="Times New Roman" w:cs="Times New Roman"/>
          <w:b/>
          <w:sz w:val="24"/>
          <w:szCs w:val="24"/>
        </w:rPr>
        <w:t>.</w:t>
      </w:r>
    </w:p>
    <w:p w:rsidR="001931C5" w:rsidRPr="00263C86" w:rsidRDefault="001931C5" w:rsidP="001931C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7DB" w:rsidRPr="00263C86" w:rsidRDefault="007C17DB" w:rsidP="001931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(1) </w:t>
      </w:r>
      <w:r w:rsidR="00DE4596" w:rsidRPr="00263C86">
        <w:rPr>
          <w:rFonts w:ascii="Times New Roman" w:hAnsi="Times New Roman" w:cs="Times New Roman"/>
          <w:sz w:val="24"/>
          <w:szCs w:val="24"/>
        </w:rPr>
        <w:t>Standardi za pružanje</w:t>
      </w:r>
      <w:r w:rsidR="00DE4596">
        <w:rPr>
          <w:rFonts w:ascii="Times New Roman" w:hAnsi="Times New Roman" w:cs="Times New Roman"/>
          <w:sz w:val="24"/>
          <w:szCs w:val="24"/>
        </w:rPr>
        <w:t xml:space="preserve"> usluga</w:t>
      </w:r>
      <w:r w:rsidR="00DE4596" w:rsidRPr="00263C86">
        <w:rPr>
          <w:rFonts w:ascii="Times New Roman" w:hAnsi="Times New Roman" w:cs="Times New Roman"/>
          <w:sz w:val="24"/>
          <w:szCs w:val="24"/>
        </w:rPr>
        <w:t xml:space="preserve"> medicinskog wellnessa </w:t>
      </w:r>
      <w:r w:rsidR="0076252D" w:rsidRPr="00263C86">
        <w:rPr>
          <w:rFonts w:ascii="Times New Roman" w:hAnsi="Times New Roman"/>
          <w:sz w:val="24"/>
          <w:szCs w:val="24"/>
        </w:rPr>
        <w:t>tiskan</w:t>
      </w:r>
      <w:r w:rsidR="0076252D">
        <w:rPr>
          <w:rFonts w:ascii="Times New Roman" w:hAnsi="Times New Roman"/>
          <w:sz w:val="24"/>
          <w:szCs w:val="24"/>
        </w:rPr>
        <w:t>i</w:t>
      </w:r>
      <w:r w:rsidR="0076252D" w:rsidRPr="00263C86">
        <w:rPr>
          <w:rFonts w:ascii="Times New Roman" w:hAnsi="Times New Roman"/>
          <w:sz w:val="24"/>
          <w:szCs w:val="24"/>
        </w:rPr>
        <w:t xml:space="preserve"> </w:t>
      </w:r>
      <w:r w:rsidR="0076252D">
        <w:rPr>
          <w:rFonts w:ascii="Times New Roman" w:hAnsi="Times New Roman" w:cs="Times New Roman"/>
          <w:sz w:val="24"/>
          <w:szCs w:val="24"/>
        </w:rPr>
        <w:t xml:space="preserve">su u </w:t>
      </w:r>
      <w:r w:rsidRPr="00263C86">
        <w:rPr>
          <w:rFonts w:ascii="Times New Roman" w:hAnsi="Times New Roman"/>
          <w:sz w:val="24"/>
          <w:szCs w:val="24"/>
        </w:rPr>
        <w:t>Prilog</w:t>
      </w:r>
      <w:r w:rsidR="00DE4596">
        <w:rPr>
          <w:rFonts w:ascii="Times New Roman" w:hAnsi="Times New Roman"/>
          <w:sz w:val="24"/>
          <w:szCs w:val="24"/>
        </w:rPr>
        <w:t>u</w:t>
      </w:r>
      <w:r w:rsidRPr="00263C86">
        <w:rPr>
          <w:rFonts w:ascii="Times New Roman" w:hAnsi="Times New Roman"/>
          <w:sz w:val="24"/>
          <w:szCs w:val="24"/>
        </w:rPr>
        <w:t xml:space="preserve"> V</w:t>
      </w:r>
      <w:r w:rsidR="000F4E3D">
        <w:rPr>
          <w:rFonts w:ascii="Times New Roman" w:hAnsi="Times New Roman"/>
          <w:sz w:val="24"/>
          <w:szCs w:val="24"/>
        </w:rPr>
        <w:t>I</w:t>
      </w:r>
      <w:r w:rsidRPr="00263C86">
        <w:rPr>
          <w:rFonts w:ascii="Times New Roman" w:hAnsi="Times New Roman"/>
          <w:sz w:val="24"/>
          <w:szCs w:val="24"/>
        </w:rPr>
        <w:t xml:space="preserve">. </w:t>
      </w:r>
      <w:r w:rsidR="0076252D">
        <w:rPr>
          <w:rFonts w:ascii="Times New Roman" w:hAnsi="Times New Roman"/>
          <w:sz w:val="24"/>
          <w:szCs w:val="24"/>
        </w:rPr>
        <w:t xml:space="preserve">koji je tiskan uz ovaj Pravilnik i </w:t>
      </w:r>
      <w:r w:rsidR="000F4E3D">
        <w:rPr>
          <w:rFonts w:ascii="Times New Roman" w:hAnsi="Times New Roman"/>
          <w:sz w:val="24"/>
          <w:szCs w:val="24"/>
        </w:rPr>
        <w:t>čini njegov</w:t>
      </w:r>
      <w:r w:rsidRPr="00263C86">
        <w:rPr>
          <w:rFonts w:ascii="Times New Roman" w:hAnsi="Times New Roman"/>
          <w:sz w:val="24"/>
          <w:szCs w:val="24"/>
        </w:rPr>
        <w:t xml:space="preserve"> sastavni dio.</w:t>
      </w:r>
    </w:p>
    <w:p w:rsidR="009A3A13" w:rsidRPr="00263C86" w:rsidRDefault="009A3A13" w:rsidP="001931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31C5" w:rsidRPr="00263C86" w:rsidRDefault="007C17DB" w:rsidP="001931C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(2) </w:t>
      </w:r>
      <w:r w:rsidR="001931C5" w:rsidRPr="00263C86">
        <w:rPr>
          <w:rFonts w:ascii="Times New Roman" w:hAnsi="Times New Roman" w:cs="Times New Roman"/>
          <w:sz w:val="24"/>
          <w:szCs w:val="24"/>
        </w:rPr>
        <w:t xml:space="preserve">Rješenje o ispunjavanju </w:t>
      </w:r>
      <w:r w:rsidR="000F4E3D">
        <w:rPr>
          <w:rFonts w:ascii="Times New Roman" w:hAnsi="Times New Roman" w:cs="Times New Roman"/>
          <w:sz w:val="24"/>
          <w:szCs w:val="24"/>
        </w:rPr>
        <w:t xml:space="preserve">standarda i normativa </w:t>
      </w:r>
      <w:r w:rsidR="001931C5" w:rsidRPr="00263C86">
        <w:rPr>
          <w:rFonts w:ascii="Times New Roman" w:hAnsi="Times New Roman" w:cs="Times New Roman"/>
          <w:sz w:val="24"/>
          <w:szCs w:val="24"/>
        </w:rPr>
        <w:t>za pružanje usluga medicinskog wellnessa  donosi ministar na temelju zahtjeva ordinacija, zdravstvenih ustanova ili trgovačkih društva za obavljanje zdravstvene djelatnosti</w:t>
      </w:r>
      <w:r w:rsidR="0041720B" w:rsidRPr="00263C86">
        <w:rPr>
          <w:rFonts w:ascii="Times New Roman" w:hAnsi="Times New Roman" w:cs="Times New Roman"/>
          <w:sz w:val="24"/>
          <w:szCs w:val="24"/>
        </w:rPr>
        <w:t>.</w:t>
      </w:r>
    </w:p>
    <w:p w:rsidR="003103B2" w:rsidRPr="00263C86" w:rsidRDefault="006B5AB0" w:rsidP="005D3E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D60D41" w:rsidRPr="00263C8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3103B2" w:rsidRPr="00263C86" w:rsidRDefault="003103B2" w:rsidP="005D3E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3B2" w:rsidRPr="00263C86" w:rsidRDefault="000F4E3D" w:rsidP="003103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ZAVRŠNA ODREDBA</w:t>
      </w:r>
    </w:p>
    <w:p w:rsidR="003103B2" w:rsidRPr="00263C86" w:rsidRDefault="003103B2" w:rsidP="003103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3B2" w:rsidRPr="00263C86" w:rsidRDefault="003103B2" w:rsidP="003103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4B6F26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="007C17DB" w:rsidRPr="00263C86">
        <w:rPr>
          <w:rFonts w:ascii="Times New Roman" w:hAnsi="Times New Roman" w:cs="Times New Roman"/>
          <w:b/>
          <w:sz w:val="24"/>
          <w:szCs w:val="24"/>
        </w:rPr>
        <w:t>.</w:t>
      </w:r>
    </w:p>
    <w:p w:rsidR="003103B2" w:rsidRPr="00263C86" w:rsidRDefault="003103B2" w:rsidP="003103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3B2" w:rsidRPr="00263C86" w:rsidRDefault="003103B2" w:rsidP="00CA57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Ovaj Pravilnik stupa na snagu osmoga dana od dana objave u </w:t>
      </w:r>
      <w:r w:rsidR="00794F0B" w:rsidRPr="00263C86">
        <w:rPr>
          <w:rFonts w:ascii="Times New Roman" w:hAnsi="Times New Roman" w:cs="Times New Roman"/>
          <w:sz w:val="24"/>
          <w:szCs w:val="24"/>
        </w:rPr>
        <w:t>„</w:t>
      </w:r>
      <w:r w:rsidRPr="00263C86">
        <w:rPr>
          <w:rFonts w:ascii="Times New Roman" w:hAnsi="Times New Roman" w:cs="Times New Roman"/>
          <w:sz w:val="24"/>
          <w:szCs w:val="24"/>
        </w:rPr>
        <w:t>Narodnim novinama</w:t>
      </w:r>
      <w:r w:rsidR="00794F0B" w:rsidRPr="00263C86">
        <w:rPr>
          <w:rFonts w:ascii="Times New Roman" w:hAnsi="Times New Roman" w:cs="Times New Roman"/>
          <w:sz w:val="24"/>
          <w:szCs w:val="24"/>
        </w:rPr>
        <w:t>“</w:t>
      </w:r>
      <w:r w:rsidRPr="00263C86">
        <w:rPr>
          <w:rFonts w:ascii="Times New Roman" w:hAnsi="Times New Roman" w:cs="Times New Roman"/>
          <w:sz w:val="24"/>
          <w:szCs w:val="24"/>
        </w:rPr>
        <w:t>.</w:t>
      </w:r>
    </w:p>
    <w:p w:rsidR="00794F0B" w:rsidRPr="00263C86" w:rsidRDefault="00794F0B" w:rsidP="00794F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F0B" w:rsidRPr="00263C86" w:rsidRDefault="00794F0B" w:rsidP="00794F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F0B" w:rsidRPr="00263C86" w:rsidRDefault="007C17DB" w:rsidP="00794F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KLASA:</w:t>
      </w:r>
    </w:p>
    <w:p w:rsidR="007C17DB" w:rsidRPr="00263C86" w:rsidRDefault="007C17DB" w:rsidP="00794F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URBROJ:</w:t>
      </w:r>
    </w:p>
    <w:p w:rsidR="007C17DB" w:rsidRPr="00263C86" w:rsidRDefault="007C17DB" w:rsidP="00794F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7C17DB" w:rsidRPr="00263C86" w:rsidRDefault="007C17DB" w:rsidP="00794F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F0B" w:rsidRPr="00263C86" w:rsidRDefault="00794F0B" w:rsidP="00794F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F0B" w:rsidRPr="00263C86" w:rsidRDefault="00794F0B" w:rsidP="00794F0B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MINISTAR</w:t>
      </w:r>
    </w:p>
    <w:p w:rsidR="00794F0B" w:rsidRPr="00263C86" w:rsidRDefault="00794F0B" w:rsidP="00794F0B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794F0B" w:rsidRPr="00263C86" w:rsidRDefault="007C17DB" w:rsidP="00794F0B">
      <w:pPr>
        <w:pStyle w:val="Bezproreda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   </w:t>
      </w:r>
      <w:r w:rsidR="00794F0B" w:rsidRPr="00263C86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spellStart"/>
      <w:r w:rsidR="00794F0B" w:rsidRPr="00263C86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794F0B" w:rsidRPr="00263C86">
        <w:rPr>
          <w:rFonts w:ascii="Times New Roman" w:hAnsi="Times New Roman" w:cs="Times New Roman"/>
          <w:sz w:val="24"/>
          <w:szCs w:val="24"/>
        </w:rPr>
        <w:t>. Milan Kujundžić, dr. med.</w:t>
      </w:r>
    </w:p>
    <w:p w:rsidR="001B2EB8" w:rsidRPr="00263C86" w:rsidRDefault="001B2EB8" w:rsidP="005D3E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167" w:rsidRPr="00263C86" w:rsidRDefault="00732167" w:rsidP="005D3E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BB1" w:rsidRPr="00263C86" w:rsidRDefault="00873BB1" w:rsidP="000F4E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73BB1" w:rsidRPr="00263C86" w:rsidRDefault="00873BB1" w:rsidP="000F4E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E4596" w:rsidRDefault="00DE4596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596" w:rsidRDefault="00DE4596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596" w:rsidRDefault="00DE4596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596" w:rsidRDefault="00DE4596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596" w:rsidRDefault="00DE4596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596" w:rsidRDefault="00DE4596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596" w:rsidRDefault="00DE4596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596" w:rsidRDefault="00DE4596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596" w:rsidRDefault="00DE4596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596" w:rsidRDefault="00DE4596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596" w:rsidRDefault="00DE4596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596" w:rsidRDefault="00DE4596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4596" w:rsidRDefault="00DE4596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FBD" w:rsidRPr="00263C86" w:rsidRDefault="003A4FBD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lastRenderedPageBreak/>
        <w:t>PRILOG I.</w:t>
      </w:r>
    </w:p>
    <w:p w:rsidR="00206795" w:rsidRPr="00263C86" w:rsidRDefault="00206795" w:rsidP="005D3E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795" w:rsidRPr="00263C86" w:rsidRDefault="00206795" w:rsidP="00206795">
      <w:pPr>
        <w:pStyle w:val="Naslov"/>
        <w:rPr>
          <w:rFonts w:ascii="Times New Roman" w:hAnsi="Times New Roman" w:cs="Times New Roman"/>
          <w:sz w:val="24"/>
          <w:szCs w:val="24"/>
        </w:rPr>
      </w:pPr>
      <w:bookmarkStart w:id="1" w:name="_Toc2333508"/>
    </w:p>
    <w:p w:rsidR="00206795" w:rsidRPr="00A803F7" w:rsidRDefault="006A11BB" w:rsidP="00A803F7">
      <w:pPr>
        <w:keepNext/>
        <w:keepLines/>
        <w:spacing w:before="40" w:line="276" w:lineRule="auto"/>
        <w:jc w:val="center"/>
        <w:outlineLvl w:val="1"/>
        <w:rPr>
          <w:rFonts w:ascii="Times New Roman" w:eastAsia="Palatino Linotype" w:hAnsi="Times New Roman" w:cs="Times New Roman"/>
          <w:b/>
          <w:caps/>
          <w:sz w:val="24"/>
          <w:szCs w:val="24"/>
        </w:rPr>
      </w:pPr>
      <w:r>
        <w:rPr>
          <w:rFonts w:ascii="Times New Roman" w:eastAsia="Palatino Linotype" w:hAnsi="Times New Roman" w:cs="Times New Roman"/>
          <w:b/>
          <w:caps/>
          <w:sz w:val="24"/>
          <w:szCs w:val="24"/>
        </w:rPr>
        <w:t xml:space="preserve">STANDARDI ZA </w:t>
      </w:r>
      <w:r w:rsidR="00206795" w:rsidRPr="00263C86">
        <w:rPr>
          <w:rFonts w:ascii="Times New Roman" w:eastAsia="Palatino Linotype" w:hAnsi="Times New Roman" w:cs="Times New Roman"/>
          <w:b/>
          <w:caps/>
          <w:sz w:val="24"/>
          <w:szCs w:val="24"/>
        </w:rPr>
        <w:t>Termomineralne vode</w:t>
      </w:r>
    </w:p>
    <w:bookmarkEnd w:id="1"/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206795" w:rsidRPr="00263C86" w:rsidRDefault="00206795" w:rsidP="00CA57D9">
      <w:pPr>
        <w:pStyle w:val="Naslov2"/>
        <w:numPr>
          <w:ilvl w:val="1"/>
          <w:numId w:val="14"/>
        </w:numPr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</w:pPr>
      <w:bookmarkStart w:id="2" w:name="_Toc2333509"/>
      <w:r w:rsidRPr="00263C86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>Karakterizacije prirodne ljekovite vode</w:t>
      </w:r>
      <w:bookmarkEnd w:id="2"/>
    </w:p>
    <w:p w:rsidR="002E7DAD" w:rsidRPr="00263C86" w:rsidRDefault="002E7DAD" w:rsidP="00CA57D9"/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Prirodne ljekovite vode razlikuju</w:t>
      </w:r>
      <w:r w:rsidR="002E7DAD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A803F7">
        <w:rPr>
          <w:rFonts w:ascii="Times New Roman" w:eastAsia="Palatino Linotype" w:hAnsi="Times New Roman" w:cs="Times New Roman"/>
          <w:sz w:val="24"/>
          <w:szCs w:val="24"/>
        </w:rPr>
        <w:t xml:space="preserve">se </w:t>
      </w:r>
      <w:r w:rsidR="002E7DAD" w:rsidRPr="00263C86">
        <w:rPr>
          <w:rFonts w:ascii="Times New Roman" w:eastAsia="Palatino Linotype" w:hAnsi="Times New Roman" w:cs="Times New Roman"/>
          <w:sz w:val="24"/>
          <w:szCs w:val="24"/>
        </w:rPr>
        <w:t>po</w:t>
      </w:r>
      <w:r w:rsidR="00A803F7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kemijsk</w:t>
      </w:r>
      <w:r w:rsidR="002E7DAD" w:rsidRPr="00263C86">
        <w:rPr>
          <w:rFonts w:ascii="Times New Roman" w:eastAsia="Palatino Linotype" w:hAnsi="Times New Roman" w:cs="Times New Roman"/>
          <w:sz w:val="24"/>
          <w:szCs w:val="24"/>
        </w:rPr>
        <w:t>om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sastav</w:t>
      </w:r>
      <w:r w:rsidR="002E7DAD" w:rsidRPr="00263C86">
        <w:rPr>
          <w:rFonts w:ascii="Times New Roman" w:eastAsia="Palatino Linotype" w:hAnsi="Times New Roman" w:cs="Times New Roman"/>
          <w:sz w:val="24"/>
          <w:szCs w:val="24"/>
        </w:rPr>
        <w:t>u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prikazan</w:t>
      </w:r>
      <w:r w:rsidR="002E7DAD" w:rsidRPr="00263C86">
        <w:rPr>
          <w:rFonts w:ascii="Times New Roman" w:eastAsia="Palatino Linotype" w:hAnsi="Times New Roman" w:cs="Times New Roman"/>
          <w:sz w:val="24"/>
          <w:szCs w:val="24"/>
        </w:rPr>
        <w:t>om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u </w:t>
      </w:r>
      <w:r w:rsidR="002E7DAD" w:rsidRPr="00263C86">
        <w:rPr>
          <w:rFonts w:ascii="Times New Roman" w:eastAsia="Palatino Linotype" w:hAnsi="Times New Roman" w:cs="Times New Roman"/>
          <w:sz w:val="24"/>
          <w:szCs w:val="24"/>
        </w:rPr>
        <w:t>T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ablici </w:t>
      </w:r>
      <w:r w:rsidR="004B57A0" w:rsidRPr="00263C86">
        <w:rPr>
          <w:rFonts w:ascii="Times New Roman" w:eastAsia="Palatino Linotype" w:hAnsi="Times New Roman" w:cs="Times New Roman"/>
          <w:sz w:val="24"/>
          <w:szCs w:val="24"/>
        </w:rPr>
        <w:t>1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.</w:t>
      </w:r>
    </w:p>
    <w:p w:rsidR="00206795" w:rsidRPr="00263C86" w:rsidRDefault="00206795" w:rsidP="00206795">
      <w:pPr>
        <w:keepNext/>
        <w:keepLines/>
        <w:spacing w:before="40"/>
        <w:outlineLvl w:val="2"/>
        <w:rPr>
          <w:rFonts w:ascii="Times New Roman" w:eastAsia="Palatino Linotype" w:hAnsi="Times New Roman" w:cs="Times New Roman"/>
          <w:sz w:val="24"/>
          <w:szCs w:val="24"/>
        </w:rPr>
      </w:pPr>
      <w:bookmarkStart w:id="3" w:name="_Toc2333510"/>
    </w:p>
    <w:p w:rsidR="00206795" w:rsidRPr="00263C86" w:rsidRDefault="00206795" w:rsidP="00CA57D9">
      <w:pPr>
        <w:spacing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4B57A0" w:rsidRPr="00263C86">
        <w:rPr>
          <w:rFonts w:ascii="Times New Roman" w:hAnsi="Times New Roman" w:cs="Times New Roman"/>
          <w:b/>
          <w:sz w:val="24"/>
          <w:szCs w:val="24"/>
        </w:rPr>
        <w:t>1</w:t>
      </w:r>
      <w:r w:rsidRPr="00263C86">
        <w:rPr>
          <w:rFonts w:ascii="Times New Roman" w:hAnsi="Times New Roman" w:cs="Times New Roman"/>
          <w:b/>
          <w:sz w:val="24"/>
          <w:szCs w:val="24"/>
        </w:rPr>
        <w:t xml:space="preserve">: Podjela </w:t>
      </w:r>
      <w:proofErr w:type="spellStart"/>
      <w:r w:rsidRPr="00263C86">
        <w:rPr>
          <w:rFonts w:ascii="Times New Roman" w:hAnsi="Times New Roman" w:cs="Times New Roman"/>
          <w:b/>
          <w:sz w:val="24"/>
          <w:szCs w:val="24"/>
        </w:rPr>
        <w:t>termomineralnih</w:t>
      </w:r>
      <w:proofErr w:type="spellEnd"/>
      <w:r w:rsidRPr="00263C86">
        <w:rPr>
          <w:rFonts w:ascii="Times New Roman" w:hAnsi="Times New Roman" w:cs="Times New Roman"/>
          <w:b/>
          <w:sz w:val="24"/>
          <w:szCs w:val="24"/>
        </w:rPr>
        <w:t xml:space="preserve"> voda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2"/>
        <w:gridCol w:w="4763"/>
      </w:tblGrid>
      <w:tr w:rsidR="00206795" w:rsidRPr="00263C86" w:rsidTr="00206795">
        <w:trPr>
          <w:jc w:val="center"/>
        </w:trPr>
        <w:tc>
          <w:tcPr>
            <w:tcW w:w="3912" w:type="dxa"/>
            <w:tcBorders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Biološki aktivne tvari</w:t>
            </w:r>
          </w:p>
        </w:tc>
        <w:tc>
          <w:tcPr>
            <w:tcW w:w="4763" w:type="dxa"/>
            <w:tcBorders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Dominantni ionski sastav</w:t>
            </w:r>
          </w:p>
        </w:tc>
      </w:tr>
      <w:tr w:rsidR="00206795" w:rsidRPr="00263C86" w:rsidTr="00206795">
        <w:trPr>
          <w:jc w:val="center"/>
        </w:trPr>
        <w:tc>
          <w:tcPr>
            <w:tcW w:w="3912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&gt; od 10mg Fe/L       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željezovita</w:t>
            </w:r>
            <w:proofErr w:type="spellEnd"/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&gt; od 20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mval</w:t>
            </w:r>
            <w:proofErr w:type="spellEnd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% Na        natrijeva</w:t>
            </w:r>
          </w:p>
        </w:tc>
      </w:tr>
      <w:tr w:rsidR="00206795" w:rsidRPr="00263C86" w:rsidTr="00206795">
        <w:trPr>
          <w:jc w:val="center"/>
        </w:trPr>
        <w:tc>
          <w:tcPr>
            <w:tcW w:w="3912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&gt; od 0,7 mg As/L     arsenska</w:t>
            </w:r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&gt; od 20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mval</w:t>
            </w:r>
            <w:proofErr w:type="spellEnd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% K          kalijeva</w:t>
            </w:r>
          </w:p>
        </w:tc>
      </w:tr>
      <w:tr w:rsidR="00206795" w:rsidRPr="00263C86" w:rsidTr="00206795">
        <w:trPr>
          <w:jc w:val="center"/>
        </w:trPr>
        <w:tc>
          <w:tcPr>
            <w:tcW w:w="3912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&gt; od 2 F mg/L          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fluorna</w:t>
            </w:r>
            <w:proofErr w:type="spellEnd"/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&gt;</w:t>
            </w:r>
            <w:r w:rsidR="002E7DAD"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od 20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mval</w:t>
            </w:r>
            <w:proofErr w:type="spellEnd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% Mg       magnezijeva</w:t>
            </w:r>
          </w:p>
        </w:tc>
      </w:tr>
      <w:tr w:rsidR="00206795" w:rsidRPr="00263C86" w:rsidTr="00206795">
        <w:trPr>
          <w:jc w:val="center"/>
        </w:trPr>
        <w:tc>
          <w:tcPr>
            <w:tcW w:w="3912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&gt; od 1 J mg/L            jodna</w:t>
            </w:r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&gt; od 20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mval</w:t>
            </w:r>
            <w:proofErr w:type="spellEnd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% Ca        kalcijeva</w:t>
            </w:r>
          </w:p>
        </w:tc>
      </w:tr>
      <w:tr w:rsidR="00206795" w:rsidRPr="00263C86" w:rsidTr="00206795">
        <w:trPr>
          <w:jc w:val="center"/>
        </w:trPr>
        <w:tc>
          <w:tcPr>
            <w:tcW w:w="3912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&gt; od 5 Br mg/L          bromna</w:t>
            </w:r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&gt; od 20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mval</w:t>
            </w:r>
            <w:proofErr w:type="spellEnd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% HCO</w:t>
            </w:r>
            <w:r w:rsidRPr="00263C86">
              <w:rPr>
                <w:rFonts w:ascii="Times New Roman" w:hAnsi="Times New Roman"/>
                <w:sz w:val="24"/>
                <w:szCs w:val="24"/>
                <w:vertAlign w:val="subscript"/>
                <w:lang w:val="hr-HR"/>
              </w:rPr>
              <w:t xml:space="preserve">3   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hidrogenkarbonatna</w:t>
            </w:r>
            <w:proofErr w:type="spellEnd"/>
          </w:p>
        </w:tc>
      </w:tr>
      <w:tr w:rsidR="00206795" w:rsidRPr="00263C86" w:rsidTr="00206795">
        <w:trPr>
          <w:jc w:val="center"/>
        </w:trPr>
        <w:tc>
          <w:tcPr>
            <w:tcW w:w="3912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&gt; od 20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mval</w:t>
            </w:r>
            <w:proofErr w:type="spellEnd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% Cl        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kloridna</w:t>
            </w:r>
            <w:proofErr w:type="spellEnd"/>
          </w:p>
        </w:tc>
      </w:tr>
      <w:tr w:rsidR="00206795" w:rsidRPr="00263C86" w:rsidTr="00206795">
        <w:trPr>
          <w:jc w:val="center"/>
        </w:trPr>
        <w:tc>
          <w:tcPr>
            <w:tcW w:w="3912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&gt; od 20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mval</w:t>
            </w:r>
            <w:proofErr w:type="spellEnd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% SO</w:t>
            </w:r>
            <w:r w:rsidRPr="00263C86">
              <w:rPr>
                <w:rFonts w:ascii="Times New Roman" w:hAnsi="Times New Roman"/>
                <w:sz w:val="24"/>
                <w:szCs w:val="24"/>
                <w:vertAlign w:val="subscript"/>
                <w:lang w:val="hr-HR"/>
              </w:rPr>
              <w:t>4</w:t>
            </w: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    sulfatna</w:t>
            </w:r>
          </w:p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&gt; 240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mvala</w:t>
            </w:r>
            <w:proofErr w:type="spellEnd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Na ili Cl    slanica ili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slanjača</w:t>
            </w:r>
            <w:proofErr w:type="spellEnd"/>
          </w:p>
          <w:p w:rsidR="002E7DAD" w:rsidRPr="00263C86" w:rsidRDefault="002E7DAD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206795" w:rsidRPr="00263C86" w:rsidTr="00206795">
        <w:trPr>
          <w:jc w:val="center"/>
        </w:trPr>
        <w:tc>
          <w:tcPr>
            <w:tcW w:w="3912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Plinovi </w:t>
            </w:r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Količina otopljenih tvari (mineralizacija</w:t>
            </w: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)</w:t>
            </w:r>
          </w:p>
        </w:tc>
      </w:tr>
      <w:tr w:rsidR="00206795" w:rsidRPr="00263C86" w:rsidTr="00206795">
        <w:trPr>
          <w:jc w:val="center"/>
        </w:trPr>
        <w:tc>
          <w:tcPr>
            <w:tcW w:w="3912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&gt; 1 mg/L S</w:t>
            </w:r>
            <w:r w:rsidRPr="00263C86">
              <w:rPr>
                <w:rFonts w:ascii="Times New Roman" w:hAnsi="Times New Roman"/>
                <w:sz w:val="24"/>
                <w:szCs w:val="24"/>
                <w:vertAlign w:val="superscript"/>
                <w:lang w:val="hr-HR"/>
              </w:rPr>
              <w:t>--</w:t>
            </w: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(H</w:t>
            </w:r>
            <w:r w:rsidRPr="00263C86">
              <w:rPr>
                <w:rFonts w:ascii="Times New Roman" w:hAnsi="Times New Roman"/>
                <w:sz w:val="24"/>
                <w:szCs w:val="24"/>
                <w:vertAlign w:val="subscript"/>
                <w:lang w:val="hr-HR"/>
              </w:rPr>
              <w:t>2</w:t>
            </w: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S)     sumporna</w:t>
            </w:r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&lt; od 1000 mg/L             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nemineralne</w:t>
            </w:r>
            <w:proofErr w:type="spellEnd"/>
          </w:p>
        </w:tc>
      </w:tr>
      <w:tr w:rsidR="00206795" w:rsidRPr="00263C86" w:rsidTr="00206795">
        <w:trPr>
          <w:jc w:val="center"/>
        </w:trPr>
        <w:tc>
          <w:tcPr>
            <w:tcW w:w="3912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&gt; 1000 mg/L CO</w:t>
            </w:r>
            <w:r w:rsidRPr="00263C86">
              <w:rPr>
                <w:rFonts w:ascii="Times New Roman" w:hAnsi="Times New Roman"/>
                <w:sz w:val="24"/>
                <w:szCs w:val="24"/>
                <w:vertAlign w:val="subscript"/>
                <w:lang w:val="hr-HR"/>
              </w:rPr>
              <w:t>2</w:t>
            </w: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    kiselica</w:t>
            </w:r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&gt; od 1000 mg/L              mineralne</w:t>
            </w:r>
          </w:p>
        </w:tc>
      </w:tr>
      <w:tr w:rsidR="00206795" w:rsidRPr="00263C86" w:rsidTr="00206795">
        <w:trPr>
          <w:jc w:val="center"/>
        </w:trPr>
        <w:tc>
          <w:tcPr>
            <w:tcW w:w="3912" w:type="dxa"/>
            <w:tcBorders>
              <w:top w:val="nil"/>
              <w:bottom w:val="nil"/>
            </w:tcBorders>
          </w:tcPr>
          <w:p w:rsidR="002E7DAD" w:rsidRPr="00263C86" w:rsidRDefault="002E7DAD" w:rsidP="00206795">
            <w:pPr>
              <w:pStyle w:val="mojezamrChar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Radioaktivnost </w:t>
            </w:r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2E7DAD" w:rsidRPr="00263C86" w:rsidRDefault="002E7DAD" w:rsidP="00206795">
            <w:pPr>
              <w:pStyle w:val="mojezamrChar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Temperatura</w:t>
            </w:r>
          </w:p>
        </w:tc>
      </w:tr>
      <w:tr w:rsidR="00206795" w:rsidRPr="00263C86" w:rsidTr="00206795">
        <w:trPr>
          <w:jc w:val="center"/>
        </w:trPr>
        <w:tc>
          <w:tcPr>
            <w:tcW w:w="3912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&gt; od 80 Bq/L Rn        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radonska</w:t>
            </w:r>
            <w:proofErr w:type="spellEnd"/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&lt; 20°C        hladna voda          </w:t>
            </w:r>
            <w:r w:rsidR="002E7DAD"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</w:t>
            </w: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hladne vode</w:t>
            </w:r>
          </w:p>
        </w:tc>
      </w:tr>
      <w:tr w:rsidR="00206795" w:rsidRPr="00263C86" w:rsidTr="00206795">
        <w:trPr>
          <w:jc w:val="center"/>
        </w:trPr>
        <w:tc>
          <w:tcPr>
            <w:tcW w:w="3912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&gt; od 3,7 Bq/L Ra        radijeva</w:t>
            </w:r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20 – 34°C 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hipotermna</w:t>
            </w:r>
            <w:proofErr w:type="spellEnd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voda   </w:t>
            </w:r>
            <w:r w:rsidR="002E7DAD"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</w:t>
            </w: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termalne vode</w:t>
            </w:r>
          </w:p>
        </w:tc>
      </w:tr>
      <w:tr w:rsidR="00206795" w:rsidRPr="00263C86" w:rsidTr="00206795">
        <w:trPr>
          <w:jc w:val="center"/>
        </w:trPr>
        <w:tc>
          <w:tcPr>
            <w:tcW w:w="3912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763" w:type="dxa"/>
            <w:tcBorders>
              <w:top w:val="nil"/>
              <w:bottom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34 – 38°C 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izotermna</w:t>
            </w:r>
            <w:proofErr w:type="spellEnd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voda     </w:t>
            </w:r>
            <w:r w:rsidR="002E7DAD"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 </w:t>
            </w: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termalne vode</w:t>
            </w:r>
          </w:p>
        </w:tc>
      </w:tr>
      <w:tr w:rsidR="00206795" w:rsidRPr="00263C86" w:rsidTr="00206795">
        <w:trPr>
          <w:jc w:val="center"/>
        </w:trPr>
        <w:tc>
          <w:tcPr>
            <w:tcW w:w="3912" w:type="dxa"/>
            <w:tcBorders>
              <w:top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4763" w:type="dxa"/>
            <w:tcBorders>
              <w:top w:val="nil"/>
            </w:tcBorders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&gt; 38°C      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hipertermna</w:t>
            </w:r>
            <w:proofErr w:type="spellEnd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voda   termalne vode</w:t>
            </w:r>
          </w:p>
        </w:tc>
      </w:tr>
    </w:tbl>
    <w:p w:rsidR="00206795" w:rsidRPr="00263C86" w:rsidRDefault="00206795" w:rsidP="00206795">
      <w:pPr>
        <w:keepNext/>
        <w:keepLines/>
        <w:spacing w:before="40"/>
        <w:outlineLvl w:val="2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lastRenderedPageBreak/>
        <w:t>1.2</w:t>
      </w: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ab/>
        <w:t>Balneološk</w:t>
      </w:r>
      <w:bookmarkEnd w:id="3"/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o mišljenje</w:t>
      </w: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Stručno ispitivanje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termomineralne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vode (medicinsko-balneološka procjena) sadrži:</w:t>
      </w:r>
    </w:p>
    <w:p w:rsidR="00206795" w:rsidRPr="00263C86" w:rsidRDefault="00206795" w:rsidP="00206795">
      <w:pPr>
        <w:keepNext/>
        <w:keepLines/>
        <w:spacing w:before="40"/>
        <w:outlineLvl w:val="2"/>
        <w:rPr>
          <w:rFonts w:ascii="Times New Roman" w:eastAsia="Palatino Linotype" w:hAnsi="Times New Roman" w:cs="Times New Roman"/>
          <w:sz w:val="24"/>
          <w:szCs w:val="24"/>
        </w:rPr>
      </w:pPr>
      <w:bookmarkStart w:id="4" w:name="_Toc2333511"/>
    </w:p>
    <w:p w:rsidR="00206795" w:rsidRPr="00263C86" w:rsidRDefault="00F808B1" w:rsidP="00CA57D9">
      <w:pPr>
        <w:keepNext/>
        <w:keepLines/>
        <w:spacing w:before="40"/>
        <w:outlineLvl w:val="2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1.2.1</w:t>
      </w:r>
      <w:r w:rsidR="00A9075C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r w:rsidR="00206795" w:rsidRPr="00263C86">
        <w:rPr>
          <w:rFonts w:ascii="Times New Roman" w:eastAsia="Palatino Linotype" w:hAnsi="Times New Roman" w:cs="Times New Roman"/>
          <w:b/>
          <w:sz w:val="24"/>
          <w:szCs w:val="24"/>
        </w:rPr>
        <w:t>Opis izvora i hidrološke značajke</w:t>
      </w:r>
      <w:bookmarkEnd w:id="4"/>
      <w:r w:rsidR="009C1607" w:rsidRPr="00263C86">
        <w:rPr>
          <w:rFonts w:ascii="Times New Roman" w:eastAsia="Palatino Linotype" w:hAnsi="Times New Roman" w:cs="Times New Roman"/>
          <w:b/>
          <w:sz w:val="24"/>
          <w:szCs w:val="24"/>
        </w:rPr>
        <w:t>:</w:t>
      </w:r>
      <w:r w:rsidR="00206795" w:rsidRPr="00263C86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</w:p>
    <w:p w:rsidR="00206795" w:rsidRPr="00263C86" w:rsidRDefault="00206795" w:rsidP="00CA57D9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- opći podaci: mjesto, izvor, vrijeme ispitivanja</w:t>
      </w:r>
    </w:p>
    <w:p w:rsidR="00206795" w:rsidRPr="00263C86" w:rsidRDefault="00206795" w:rsidP="00CA57D9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ime i adresa laboratorija </w:t>
      </w:r>
      <w:r w:rsidR="00F808B1" w:rsidRPr="00263C86">
        <w:rPr>
          <w:rFonts w:ascii="Times New Roman" w:eastAsia="Palatino Linotype" w:hAnsi="Times New Roman" w:cs="Times New Roman"/>
          <w:sz w:val="24"/>
          <w:szCs w:val="24"/>
        </w:rPr>
        <w:t>koji provodi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ispitivanje</w:t>
      </w:r>
    </w:p>
    <w:p w:rsidR="00206795" w:rsidRPr="00263C86" w:rsidRDefault="00206795" w:rsidP="00CA57D9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- popis dokumenata na kojima se temelji procjena</w:t>
      </w:r>
    </w:p>
    <w:p w:rsidR="00206795" w:rsidRPr="00263C86" w:rsidRDefault="00206795" w:rsidP="00CA57D9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- procjena nađenih podataka i svake kontrolne analize</w:t>
      </w:r>
    </w:p>
    <w:p w:rsidR="00206795" w:rsidRPr="00263C86" w:rsidRDefault="00206795" w:rsidP="00CA57D9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glavni sastojci, osobito aktivni </w:t>
      </w:r>
      <w:r w:rsidR="00F808B1" w:rsidRPr="00263C86">
        <w:rPr>
          <w:rFonts w:ascii="Times New Roman" w:eastAsia="Palatino Linotype" w:hAnsi="Times New Roman" w:cs="Times New Roman"/>
          <w:sz w:val="24"/>
          <w:szCs w:val="24"/>
        </w:rPr>
        <w:t xml:space="preserve">sastojci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i fizikalne osobine </w:t>
      </w:r>
    </w:p>
    <w:p w:rsidR="00206795" w:rsidRPr="00263C86" w:rsidRDefault="00206795" w:rsidP="00CA57D9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tvari s toksičnim ili karcinogenim učinkom kada se koriste za liječenje ili stalno </w:t>
      </w:r>
    </w:p>
    <w:p w:rsidR="00206795" w:rsidRPr="00263C86" w:rsidRDefault="00206795" w:rsidP="00CA57D9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- medicinska procjena higijensko-bakterioloških rezultata prirodnih ljekovitih činitelja</w:t>
      </w:r>
    </w:p>
    <w:p w:rsidR="00206795" w:rsidRPr="00263C86" w:rsidRDefault="00206795" w:rsidP="00CA57D9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- usporedna procjena prirodnog ljekovitog činitelja na temelju empirijskih testova sa sličnim činiteljima iz zemlje u istom području ili iz drugog lječilišnog mjesta</w:t>
      </w:r>
    </w:p>
    <w:p w:rsidR="00206795" w:rsidRPr="00263C86" w:rsidRDefault="00206795" w:rsidP="00CA57D9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- terapijska uporaba u liječenju (ovisno o principu liječenja)</w:t>
      </w:r>
    </w:p>
    <w:p w:rsidR="00206795" w:rsidRPr="00263C86" w:rsidRDefault="00206795" w:rsidP="00CA57D9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- indikacije i kontraindikacije u odnosu na bolesti</w:t>
      </w:r>
    </w:p>
    <w:p w:rsidR="00206795" w:rsidRPr="00263C86" w:rsidRDefault="00206795" w:rsidP="00CA57D9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- sažetak i procjena kategorije lječilišta.</w:t>
      </w: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</w:p>
    <w:p w:rsidR="00206795" w:rsidRPr="00263C86" w:rsidRDefault="00206795" w:rsidP="00206795">
      <w:pPr>
        <w:keepNext/>
        <w:keepLines/>
        <w:spacing w:before="40"/>
        <w:outlineLvl w:val="2"/>
        <w:rPr>
          <w:rFonts w:ascii="Times New Roman" w:eastAsia="Palatino Linotype" w:hAnsi="Times New Roman" w:cs="Times New Roman"/>
          <w:b/>
          <w:sz w:val="24"/>
          <w:szCs w:val="24"/>
        </w:rPr>
      </w:pPr>
      <w:bookmarkStart w:id="5" w:name="_Toc2333512"/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1.</w:t>
      </w:r>
      <w:r w:rsidRPr="00263C86">
        <w:rPr>
          <w:rFonts w:ascii="Times New Roman" w:eastAsia="Cambria" w:hAnsi="Times New Roman" w:cs="Times New Roman"/>
          <w:b/>
          <w:sz w:val="24"/>
          <w:szCs w:val="24"/>
        </w:rPr>
        <w:t>2.2</w:t>
      </w: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ab/>
      </w:r>
      <w:r w:rsidR="00F808B1" w:rsidRPr="00263C86">
        <w:rPr>
          <w:rFonts w:ascii="Times New Roman" w:eastAsia="Palatino Linotype" w:hAnsi="Times New Roman" w:cs="Times New Roman"/>
          <w:b/>
          <w:sz w:val="24"/>
          <w:szCs w:val="24"/>
        </w:rPr>
        <w:t xml:space="preserve">Minimalne zahtjeve </w:t>
      </w: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kod analize ljekovitih voda</w:t>
      </w:r>
      <w:bookmarkEnd w:id="5"/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Minimalni zahtjevi analize ljekovite vode uključuju:</w:t>
      </w:r>
    </w:p>
    <w:p w:rsidR="00206795" w:rsidRPr="00263C86" w:rsidRDefault="00206795" w:rsidP="00CA57D9">
      <w:pPr>
        <w:keepNext/>
        <w:keepLines/>
        <w:spacing w:before="40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Opć</w:t>
      </w:r>
      <w:r w:rsidR="00F808B1" w:rsidRPr="00263C86">
        <w:rPr>
          <w:rFonts w:ascii="Times New Roman" w:eastAsia="Palatino Linotype" w:hAnsi="Times New Roman" w:cs="Times New Roman"/>
          <w:b/>
          <w:sz w:val="24"/>
          <w:szCs w:val="24"/>
        </w:rPr>
        <w:t>e podatke</w:t>
      </w:r>
      <w:r w:rsidR="006A500D" w:rsidRPr="00263C86">
        <w:rPr>
          <w:rFonts w:ascii="Times New Roman" w:eastAsia="Palatino Linotype" w:hAnsi="Times New Roman" w:cs="Times New Roman"/>
          <w:b/>
          <w:sz w:val="24"/>
          <w:szCs w:val="24"/>
        </w:rPr>
        <w:t>:</w:t>
      </w:r>
    </w:p>
    <w:p w:rsidR="006A500D" w:rsidRPr="00263C86" w:rsidRDefault="006A500D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- p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odnositelj zahtjeva analize ljekovite vode</w:t>
      </w:r>
    </w:p>
    <w:p w:rsidR="006A500D" w:rsidRPr="00263C86" w:rsidRDefault="006A500D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razlog i vrsta analize (analiza izvora ili punjenja)</w:t>
      </w:r>
    </w:p>
    <w:p w:rsidR="006A500D" w:rsidRPr="00263C86" w:rsidRDefault="006A500D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datum uzimanja probe i provjere mjesta </w:t>
      </w:r>
    </w:p>
    <w:p w:rsidR="00206795" w:rsidRPr="00263C86" w:rsidRDefault="006A500D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ime i adresa ustanove koja je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provela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analizu, odnosno stručne osobe koja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je provela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analizu i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dala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mišljenje. </w:t>
      </w: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</w:p>
    <w:p w:rsidR="00206795" w:rsidRPr="00263C86" w:rsidRDefault="00206795" w:rsidP="00CA57D9">
      <w:pPr>
        <w:keepNext/>
        <w:keepLines/>
        <w:spacing w:before="40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Tehnički opis izvora i hidrološki opis</w:t>
      </w:r>
      <w:r w:rsidR="00A9075C">
        <w:rPr>
          <w:rFonts w:ascii="Times New Roman" w:eastAsia="Palatino Linotype" w:hAnsi="Times New Roman" w:cs="Times New Roman"/>
          <w:b/>
          <w:sz w:val="24"/>
          <w:szCs w:val="24"/>
        </w:rPr>
        <w:t>:</w:t>
      </w: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Označavanje mjesta uzimanja uzorka sadržava sljedeće podatke:</w:t>
      </w:r>
    </w:p>
    <w:p w:rsidR="006A500D" w:rsidRPr="00263C86" w:rsidRDefault="006A500D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vrijeme i mjesto uzimanja uzorka</w:t>
      </w:r>
    </w:p>
    <w:p w:rsidR="006A500D" w:rsidRPr="00263C86" w:rsidRDefault="006A500D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vremenske prilike na dan uzimanja uzorka sa podacima o tlaku zraka, temperaturi vode i temperaturi zraka u °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C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.</w:t>
      </w:r>
    </w:p>
    <w:p w:rsidR="006A500D" w:rsidRPr="00263C86" w:rsidRDefault="006A500D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opći položaj i nadmorska visina</w:t>
      </w:r>
    </w:p>
    <w:p w:rsidR="006A500D" w:rsidRPr="00263C86" w:rsidRDefault="006A500D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lastRenderedPageBreak/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geograf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s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ka širina i dužina, te ostala zapažanja</w:t>
      </w:r>
    </w:p>
    <w:p w:rsidR="006A500D" w:rsidRPr="00263C86" w:rsidRDefault="006A500D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kratki opis geološkog stanja</w:t>
      </w:r>
    </w:p>
    <w:p w:rsidR="006A500D" w:rsidRPr="00263C86" w:rsidRDefault="006A500D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podaci o izvoru ili bušotini (dubina, promjer bušenja, promjer i postavljenost cijevi i sl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.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)</w:t>
      </w:r>
    </w:p>
    <w:p w:rsidR="006A500D" w:rsidRPr="00263C86" w:rsidRDefault="006A500D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opis tehničkih postrojenja za vađenje i odvod ljekovite vode</w:t>
      </w:r>
    </w:p>
    <w:p w:rsidR="00206795" w:rsidRPr="00263C86" w:rsidRDefault="006A500D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izlijevanje, odnosno izdašnost u litrima po sekundi (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artetški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preljev, odnosno učinak pumpi, upijanje i razina mirne površine vode).</w:t>
      </w: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  <w:shd w:val="clear" w:color="auto" w:fill="FFFF00"/>
        </w:rPr>
      </w:pPr>
    </w:p>
    <w:p w:rsidR="00206795" w:rsidRPr="00263C86" w:rsidRDefault="006A500D" w:rsidP="00206795">
      <w:pPr>
        <w:keepNext/>
        <w:keepLines/>
        <w:spacing w:before="40"/>
        <w:outlineLvl w:val="2"/>
        <w:rPr>
          <w:rFonts w:ascii="Times New Roman" w:eastAsia="Palatino Linotype" w:hAnsi="Times New Roman" w:cs="Times New Roman"/>
          <w:sz w:val="24"/>
          <w:szCs w:val="24"/>
        </w:rPr>
      </w:pPr>
      <w:bookmarkStart w:id="6" w:name="_Toc2333513"/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 xml:space="preserve">Balneološku analizu </w:t>
      </w:r>
      <w:r w:rsidR="00206795" w:rsidRPr="00263C86">
        <w:rPr>
          <w:rFonts w:ascii="Times New Roman" w:eastAsia="Palatino Linotype" w:hAnsi="Times New Roman" w:cs="Times New Roman"/>
          <w:b/>
          <w:sz w:val="24"/>
          <w:szCs w:val="24"/>
        </w:rPr>
        <w:t>vode</w:t>
      </w:r>
      <w:bookmarkEnd w:id="6"/>
    </w:p>
    <w:p w:rsidR="006A500D" w:rsidRPr="00263C86" w:rsidRDefault="006A500D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</w:p>
    <w:p w:rsidR="00206795" w:rsidRPr="00263C86" w:rsidRDefault="006A500D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proofErr w:type="spellStart"/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Organoleptičko</w:t>
      </w:r>
      <w:proofErr w:type="spellEnd"/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 xml:space="preserve"> ispitivanje </w:t>
      </w:r>
      <w:r w:rsidR="00206795" w:rsidRPr="00263C86">
        <w:rPr>
          <w:rFonts w:ascii="Times New Roman" w:eastAsia="Palatino Linotype" w:hAnsi="Times New Roman" w:cs="Times New Roman"/>
          <w:b/>
          <w:sz w:val="24"/>
          <w:szCs w:val="24"/>
        </w:rPr>
        <w:t>vode</w:t>
      </w:r>
      <w:r w:rsidR="00A9075C">
        <w:rPr>
          <w:rFonts w:ascii="Times New Roman" w:eastAsia="Palatino Linotype" w:hAnsi="Times New Roman" w:cs="Times New Roman"/>
          <w:b/>
          <w:sz w:val="24"/>
          <w:szCs w:val="24"/>
        </w:rPr>
        <w:t>:</w:t>
      </w:r>
    </w:p>
    <w:p w:rsidR="00206795" w:rsidRPr="00263C86" w:rsidRDefault="00A9075C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>- s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astoji se od opisa mirisa,</w:t>
      </w:r>
      <w:r w:rsidR="00206795" w:rsidRPr="00263C86" w:rsidDel="009B69D9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6A500D" w:rsidRPr="00263C86">
        <w:rPr>
          <w:rFonts w:ascii="Times New Roman" w:eastAsia="Palatino Linotype" w:hAnsi="Times New Roman" w:cs="Times New Roman"/>
          <w:sz w:val="24"/>
          <w:szCs w:val="24"/>
        </w:rPr>
        <w:t xml:space="preserve">boje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i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mutnoće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.</w:t>
      </w:r>
    </w:p>
    <w:p w:rsidR="00A9075C" w:rsidRDefault="00A9075C" w:rsidP="00206795">
      <w:pPr>
        <w:keepNext/>
        <w:keepLines/>
        <w:spacing w:before="40"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Fizikalno-kemijska ispitivanja</w:t>
      </w:r>
      <w:r w:rsidR="006A500D" w:rsidRPr="00263C86">
        <w:rPr>
          <w:rFonts w:ascii="Times New Roman" w:eastAsia="Palatino Linotype" w:hAnsi="Times New Roman" w:cs="Times New Roman"/>
          <w:b/>
          <w:sz w:val="24"/>
          <w:szCs w:val="24"/>
        </w:rPr>
        <w:t>:</w:t>
      </w:r>
    </w:p>
    <w:p w:rsidR="00206795" w:rsidRPr="00263C86" w:rsidRDefault="00A9075C" w:rsidP="00CA57D9">
      <w:pPr>
        <w:keepNext/>
        <w:keepLines/>
        <w:spacing w:before="40" w:after="0" w:line="240" w:lineRule="auto"/>
        <w:contextualSpacing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6A500D" w:rsidRPr="00263C86">
        <w:rPr>
          <w:rFonts w:ascii="Times New Roman" w:eastAsia="Palatino Linotype" w:hAnsi="Times New Roman" w:cs="Times New Roman"/>
          <w:sz w:val="24"/>
          <w:szCs w:val="24"/>
        </w:rPr>
        <w:t xml:space="preserve">temperatura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vode u °C pri uzorkovanju vode</w:t>
      </w:r>
    </w:p>
    <w:p w:rsidR="00206795" w:rsidRPr="00263C86" w:rsidRDefault="00A9075C" w:rsidP="00CA57D9">
      <w:pPr>
        <w:keepNext/>
        <w:keepLines/>
        <w:spacing w:before="40" w:after="0" w:line="240" w:lineRule="auto"/>
        <w:contextualSpacing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pH vrijednost vode pri uzorkovanju vode probe pri temperaturi izvora</w:t>
      </w:r>
      <w:r w:rsidR="006A500D" w:rsidRPr="00263C86">
        <w:rPr>
          <w:rFonts w:ascii="Times New Roman" w:eastAsia="Palatino Linotype" w:hAnsi="Times New Roman" w:cs="Times New Roman"/>
          <w:sz w:val="24"/>
          <w:szCs w:val="24"/>
        </w:rPr>
        <w:t xml:space="preserve">,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električna  vodljivost vode kod uzimanja te probe i pri temperaturi izvora</w:t>
      </w:r>
      <w:r w:rsidR="006A500D" w:rsidRPr="00263C86">
        <w:rPr>
          <w:rFonts w:ascii="Times New Roman" w:eastAsia="Palatino Linotype" w:hAnsi="Times New Roman" w:cs="Times New Roman"/>
          <w:sz w:val="24"/>
          <w:szCs w:val="24"/>
        </w:rPr>
        <w:t>, kao i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pri temperaturi od 20°C u µs/cm </w:t>
      </w:r>
    </w:p>
    <w:p w:rsidR="00206795" w:rsidRPr="00263C86" w:rsidRDefault="00A9075C" w:rsidP="00CA57D9">
      <w:pPr>
        <w:keepNext/>
        <w:keepLines/>
        <w:spacing w:before="40" w:after="0" w:line="240" w:lineRule="auto"/>
        <w:contextualSpacing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isparni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ostatak pri 105°C i pri 180°C </w:t>
      </w:r>
    </w:p>
    <w:p w:rsidR="00206795" w:rsidRPr="00263C86" w:rsidRDefault="00A9075C" w:rsidP="00CA57D9">
      <w:pPr>
        <w:keepNext/>
        <w:keepLines/>
        <w:spacing w:before="40" w:after="0" w:line="240" w:lineRule="auto"/>
        <w:contextualSpacing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redox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-potencijal  vode pri uzimanju uzorka </w:t>
      </w:r>
    </w:p>
    <w:p w:rsidR="00206795" w:rsidRPr="00263C86" w:rsidRDefault="00A9075C" w:rsidP="00CA57D9">
      <w:pPr>
        <w:keepNext/>
        <w:keepLines/>
        <w:spacing w:before="40" w:after="0" w:line="240" w:lineRule="auto"/>
        <w:contextualSpacing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gustoća u g/cm³ </w:t>
      </w:r>
    </w:p>
    <w:p w:rsidR="00206795" w:rsidRPr="00263C86" w:rsidRDefault="00A9075C" w:rsidP="00CA57D9">
      <w:pPr>
        <w:keepNext/>
        <w:keepLines/>
        <w:spacing w:before="40" w:after="0" w:line="240" w:lineRule="auto"/>
        <w:contextualSpacing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radonska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aktivnost za pri uzorkovanju u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bq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/l</w:t>
      </w:r>
    </w:p>
    <w:p w:rsidR="00206795" w:rsidRPr="00263C86" w:rsidRDefault="00A9075C" w:rsidP="00CA57D9">
      <w:pPr>
        <w:keepNext/>
        <w:keepLines/>
        <w:spacing w:before="40" w:after="0" w:line="240" w:lineRule="auto"/>
        <w:contextualSpacing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slobodni plinovi (kisik,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dihidrogensulfid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, ugljikov dioksid).</w:t>
      </w: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</w:p>
    <w:p w:rsidR="00A9075C" w:rsidRDefault="00206795" w:rsidP="00CA57D9">
      <w:pPr>
        <w:keepNext/>
        <w:keepLines/>
        <w:spacing w:before="40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Kemijska ispitivanja</w:t>
      </w:r>
      <w:r w:rsidR="006A500D" w:rsidRPr="00263C86">
        <w:rPr>
          <w:rFonts w:ascii="Times New Roman" w:eastAsia="Palatino Linotype" w:hAnsi="Times New Roman" w:cs="Times New Roman"/>
          <w:b/>
          <w:sz w:val="24"/>
          <w:szCs w:val="24"/>
        </w:rPr>
        <w:t>:</w:t>
      </w:r>
    </w:p>
    <w:p w:rsidR="00A9075C" w:rsidRDefault="006A500D" w:rsidP="00A9075C">
      <w:pPr>
        <w:keepNext/>
        <w:keepLines/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- m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inimalni sadržaj</w:t>
      </w:r>
      <w:r w:rsidR="00A9075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kationa: natrij, kalij,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amonij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, magnezij, kalcij, mangan, željezo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i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aniona: fluorid, klorid,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bromid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jodid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,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nitriti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, nitrat, sulfat,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hidrogenfosfat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,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hidrogenkarbonat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/karbon</w:t>
      </w:r>
      <w:r w:rsidR="00A9075C">
        <w:rPr>
          <w:rFonts w:ascii="Times New Roman" w:eastAsia="Palatino Linotype" w:hAnsi="Times New Roman" w:cs="Times New Roman"/>
          <w:sz w:val="24"/>
          <w:szCs w:val="24"/>
        </w:rPr>
        <w:t xml:space="preserve">at, </w:t>
      </w:r>
      <w:proofErr w:type="spellStart"/>
      <w:r w:rsidR="00A9075C">
        <w:rPr>
          <w:rFonts w:ascii="Times New Roman" w:eastAsia="Palatino Linotype" w:hAnsi="Times New Roman" w:cs="Times New Roman"/>
          <w:sz w:val="24"/>
          <w:szCs w:val="24"/>
        </w:rPr>
        <w:t>hidrogenslufid</w:t>
      </w:r>
      <w:proofErr w:type="spellEnd"/>
      <w:r w:rsidR="00A9075C">
        <w:rPr>
          <w:rFonts w:ascii="Times New Roman" w:eastAsia="Palatino Linotype" w:hAnsi="Times New Roman" w:cs="Times New Roman"/>
          <w:sz w:val="24"/>
          <w:szCs w:val="24"/>
        </w:rPr>
        <w:t>/</w:t>
      </w:r>
      <w:proofErr w:type="spellStart"/>
      <w:r w:rsidR="00A9075C">
        <w:rPr>
          <w:rFonts w:ascii="Times New Roman" w:eastAsia="Palatino Linotype" w:hAnsi="Times New Roman" w:cs="Times New Roman"/>
          <w:sz w:val="24"/>
          <w:szCs w:val="24"/>
        </w:rPr>
        <w:t>sulfidbromid</w:t>
      </w:r>
      <w:proofErr w:type="spellEnd"/>
    </w:p>
    <w:p w:rsidR="00206795" w:rsidRPr="00263C86" w:rsidRDefault="006A500D" w:rsidP="00A9075C">
      <w:pPr>
        <w:keepNext/>
        <w:keepLines/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- s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adržaj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nedisociranih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tvari: silicijeva kiselina (kao H2SiO3) i borna kiselina (kao H3BO3)</w:t>
      </w:r>
    </w:p>
    <w:p w:rsidR="00A9075C" w:rsidRDefault="006A500D" w:rsidP="00A9075C">
      <w:pPr>
        <w:keepNext/>
        <w:keepLines/>
        <w:spacing w:after="0" w:line="240" w:lineRule="auto"/>
        <w:contextualSpacing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n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ineralizacija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u mg/l,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molarna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koncentracija u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mmol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/l i ekv</w:t>
      </w:r>
      <w:r w:rsidR="00A9075C">
        <w:rPr>
          <w:rFonts w:ascii="Times New Roman" w:eastAsia="Palatino Linotype" w:hAnsi="Times New Roman" w:cs="Times New Roman"/>
          <w:sz w:val="24"/>
          <w:szCs w:val="24"/>
        </w:rPr>
        <w:t xml:space="preserve">ivalentni udjel u </w:t>
      </w:r>
      <w:proofErr w:type="spellStart"/>
      <w:r w:rsidR="00A9075C">
        <w:rPr>
          <w:rFonts w:ascii="Times New Roman" w:eastAsia="Palatino Linotype" w:hAnsi="Times New Roman" w:cs="Times New Roman"/>
          <w:sz w:val="24"/>
          <w:szCs w:val="24"/>
        </w:rPr>
        <w:t>mval</w:t>
      </w:r>
      <w:proofErr w:type="spellEnd"/>
      <w:r w:rsidR="00A9075C">
        <w:rPr>
          <w:rFonts w:ascii="Times New Roman" w:eastAsia="Palatino Linotype" w:hAnsi="Times New Roman" w:cs="Times New Roman"/>
          <w:sz w:val="24"/>
          <w:szCs w:val="24"/>
        </w:rPr>
        <w:t xml:space="preserve">/l i </w:t>
      </w:r>
      <w:proofErr w:type="spellStart"/>
      <w:r w:rsidR="00A9075C">
        <w:rPr>
          <w:rFonts w:ascii="Times New Roman" w:eastAsia="Palatino Linotype" w:hAnsi="Times New Roman" w:cs="Times New Roman"/>
          <w:sz w:val="24"/>
          <w:szCs w:val="24"/>
        </w:rPr>
        <w:t>mval</w:t>
      </w:r>
      <w:proofErr w:type="spellEnd"/>
    </w:p>
    <w:p w:rsidR="00206795" w:rsidRPr="00263C86" w:rsidRDefault="006A500D" w:rsidP="00A9075C">
      <w:pPr>
        <w:keepNext/>
        <w:keepLines/>
        <w:spacing w:after="0" w:line="240" w:lineRule="auto"/>
        <w:contextualSpacing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- s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adržaj kemijskih elemenata: ukupni organski ugljik (TOC); utrošak KMnO4,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fenolindeks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kao fenol.</w:t>
      </w: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</w:p>
    <w:p w:rsidR="00206795" w:rsidRPr="00A9075C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1.2.3 Prirodno ko</w:t>
      </w:r>
      <w:r w:rsidR="00A9075C">
        <w:rPr>
          <w:rFonts w:ascii="Times New Roman" w:eastAsia="Palatino Linotype" w:hAnsi="Times New Roman" w:cs="Times New Roman"/>
          <w:b/>
          <w:sz w:val="24"/>
          <w:szCs w:val="24"/>
        </w:rPr>
        <w:t>lebanje sastava ljekovitih voda</w:t>
      </w:r>
    </w:p>
    <w:p w:rsidR="006A500D" w:rsidRPr="00263C86" w:rsidRDefault="00206795" w:rsidP="00CA57D9">
      <w:pPr>
        <w:keepNext/>
        <w:keepLines/>
        <w:spacing w:before="4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Kolebanje se određuje na temelju analize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termomineralnih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vode kojima se utvrđuje jesu li  kolebanja uzr</w:t>
      </w:r>
      <w:r w:rsidR="006A500D" w:rsidRPr="00263C86">
        <w:rPr>
          <w:rFonts w:ascii="Times New Roman" w:eastAsia="Palatino Linotype" w:hAnsi="Times New Roman" w:cs="Times New Roman"/>
          <w:sz w:val="24"/>
          <w:szCs w:val="24"/>
        </w:rPr>
        <w:t>o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kovana individualnim ponašanjem ljekovitog izvora ili su opravdana zbog zaštite voda. </w:t>
      </w:r>
    </w:p>
    <w:p w:rsidR="00206795" w:rsidRPr="00263C86" w:rsidRDefault="00206795" w:rsidP="00CA57D9">
      <w:pPr>
        <w:keepNext/>
        <w:keepLines/>
        <w:spacing w:before="4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Svakih </w:t>
      </w:r>
      <w:r w:rsidR="006A500D" w:rsidRPr="00263C86">
        <w:rPr>
          <w:rFonts w:ascii="Times New Roman" w:eastAsia="Palatino Linotype" w:hAnsi="Times New Roman" w:cs="Times New Roman"/>
          <w:sz w:val="24"/>
          <w:szCs w:val="24"/>
        </w:rPr>
        <w:t xml:space="preserve">pet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godina moraju se provesti ispitivanja kako bi se utvrdilo je li se sastav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termomineralne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vode promijenio.</w:t>
      </w:r>
    </w:p>
    <w:p w:rsidR="00206795" w:rsidRPr="00263C86" w:rsidRDefault="00206795" w:rsidP="00CA57D9">
      <w:pPr>
        <w:keepNext/>
        <w:keepLines/>
        <w:spacing w:before="40"/>
        <w:jc w:val="both"/>
        <w:rPr>
          <w:rFonts w:ascii="Times New Roman" w:eastAsia="Palatino Linotype" w:hAnsi="Times New Roman" w:cs="Times New Roman"/>
          <w:sz w:val="24"/>
          <w:szCs w:val="24"/>
        </w:rPr>
      </w:pPr>
    </w:p>
    <w:p w:rsidR="00206795" w:rsidRPr="00263C86" w:rsidRDefault="00206795" w:rsidP="00CA57D9">
      <w:pPr>
        <w:keepNext/>
        <w:keepLines/>
        <w:spacing w:before="4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lastRenderedPageBreak/>
        <w:t xml:space="preserve">Ako kolebanja ili promjene u kemijskom sastavu ili fizičkoj kakvoći </w:t>
      </w:r>
      <w:r w:rsidR="00A9075C">
        <w:rPr>
          <w:rFonts w:ascii="Times New Roman" w:eastAsia="Palatino Linotype" w:hAnsi="Times New Roman" w:cs="Times New Roman"/>
          <w:sz w:val="24"/>
          <w:szCs w:val="24"/>
        </w:rPr>
        <w:t>prelaze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uspostavljenu razinu, vlasnik ili ovlašteni korisnik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termomineralnog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izvora </w:t>
      </w:r>
      <w:r w:rsidR="00C0190C">
        <w:rPr>
          <w:rFonts w:ascii="Times New Roman" w:eastAsia="Palatino Linotype" w:hAnsi="Times New Roman" w:cs="Times New Roman"/>
          <w:sz w:val="24"/>
          <w:szCs w:val="24"/>
        </w:rPr>
        <w:t>obvezan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je utvrditi uzrok. </w:t>
      </w:r>
    </w:p>
    <w:p w:rsidR="00206795" w:rsidRPr="00263C86" w:rsidRDefault="00206795" w:rsidP="00206795">
      <w:pPr>
        <w:rPr>
          <w:rFonts w:ascii="Times New Roman" w:hAnsi="Times New Roman" w:cs="Times New Roman"/>
          <w:sz w:val="24"/>
          <w:szCs w:val="24"/>
        </w:rPr>
      </w:pPr>
    </w:p>
    <w:p w:rsidR="00206795" w:rsidRPr="00263C86" w:rsidRDefault="00206795" w:rsidP="00206795">
      <w:pPr>
        <w:pStyle w:val="Naslov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3C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1.3 Korištenje </w:t>
      </w:r>
      <w:proofErr w:type="spellStart"/>
      <w:r w:rsidRPr="00263C86">
        <w:rPr>
          <w:rFonts w:ascii="Times New Roman" w:hAnsi="Times New Roman" w:cs="Times New Roman"/>
          <w:b/>
          <w:color w:val="auto"/>
          <w:sz w:val="24"/>
          <w:szCs w:val="24"/>
        </w:rPr>
        <w:t>termomineralnih</w:t>
      </w:r>
      <w:proofErr w:type="spellEnd"/>
      <w:r w:rsidRPr="00263C8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voda u balneoterapiji</w:t>
      </w:r>
    </w:p>
    <w:p w:rsidR="00206795" w:rsidRPr="00263C86" w:rsidRDefault="00206795" w:rsidP="00206795">
      <w:pPr>
        <w:rPr>
          <w:rFonts w:ascii="Times New Roman" w:hAnsi="Times New Roman" w:cs="Times New Roman"/>
          <w:sz w:val="24"/>
          <w:szCs w:val="24"/>
        </w:rPr>
      </w:pPr>
    </w:p>
    <w:p w:rsidR="00206795" w:rsidRPr="00263C86" w:rsidRDefault="00206795" w:rsidP="00206795">
      <w:pPr>
        <w:keepNext/>
        <w:keepLines/>
        <w:spacing w:before="40"/>
        <w:outlineLvl w:val="1"/>
        <w:rPr>
          <w:rFonts w:ascii="Times New Roman" w:eastAsia="Palatino Linotype" w:hAnsi="Times New Roman" w:cs="Times New Roman"/>
          <w:b/>
          <w:sz w:val="24"/>
          <w:szCs w:val="24"/>
        </w:rPr>
      </w:pPr>
      <w:bookmarkStart w:id="7" w:name="_Toc2333518"/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1.3.1 Higijenski zahtjevi</w:t>
      </w:r>
      <w:bookmarkEnd w:id="7"/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</w:rPr>
      </w:pP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Termomineralna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voda koristi </w:t>
      </w:r>
      <w:r w:rsidR="006A500D" w:rsidRPr="00263C86">
        <w:rPr>
          <w:rFonts w:ascii="Times New Roman" w:eastAsia="Palatino Linotype" w:hAnsi="Times New Roman" w:cs="Times New Roman"/>
          <w:sz w:val="24"/>
          <w:szCs w:val="24"/>
        </w:rPr>
        <w:t xml:space="preserve">se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kao ljekoviti činitelj za terapiju, vježbe i druge vrste terapije u bazenima, tuševima, kupeljima, kao i za inhalaciju </w:t>
      </w:r>
      <w:r w:rsidR="001C5A20" w:rsidRPr="00263C86">
        <w:rPr>
          <w:rFonts w:ascii="Times New Roman" w:eastAsia="Palatino Linotype" w:hAnsi="Times New Roman" w:cs="Times New Roman"/>
          <w:sz w:val="24"/>
          <w:szCs w:val="24"/>
        </w:rPr>
        <w:t xml:space="preserve">te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mora</w:t>
      </w:r>
      <w:r w:rsidR="00C0190C">
        <w:rPr>
          <w:rFonts w:ascii="Times New Roman" w:eastAsia="Palatino Linotype" w:hAnsi="Times New Roman" w:cs="Times New Roman"/>
          <w:sz w:val="24"/>
          <w:szCs w:val="24"/>
        </w:rPr>
        <w:t>ju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biti u skladu s općim higijensko-mikrobiološkim uvjetima iz </w:t>
      </w:r>
      <w:r w:rsidR="009A3A13" w:rsidRPr="00263C86">
        <w:rPr>
          <w:rFonts w:ascii="Times New Roman" w:eastAsia="Palatino Linotype" w:hAnsi="Times New Roman" w:cs="Times New Roman"/>
          <w:sz w:val="24"/>
          <w:szCs w:val="24"/>
        </w:rPr>
        <w:t xml:space="preserve">Tablice 2. ovoga Priloga.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Zatvoreni prostori u kojima se obavlja balneoterapija </w:t>
      </w:r>
      <w:r w:rsidR="00C0190C">
        <w:rPr>
          <w:rFonts w:ascii="Times New Roman" w:eastAsia="Palatino Linotype" w:hAnsi="Times New Roman" w:cs="Times New Roman"/>
          <w:sz w:val="24"/>
          <w:szCs w:val="24"/>
        </w:rPr>
        <w:t>moraju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biti pojedinačne jedinice </w:t>
      </w:r>
      <w:r w:rsidR="001C5A20" w:rsidRPr="00263C86">
        <w:rPr>
          <w:rFonts w:ascii="Times New Roman" w:eastAsia="Palatino Linotype" w:hAnsi="Times New Roman" w:cs="Times New Roman"/>
          <w:sz w:val="24"/>
          <w:szCs w:val="24"/>
        </w:rPr>
        <w:t xml:space="preserve">u skladu s odredbama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Pravilnik</w:t>
      </w:r>
      <w:r w:rsidR="001C5A20" w:rsidRPr="00263C86">
        <w:rPr>
          <w:rFonts w:ascii="Times New Roman" w:eastAsia="Palatino Linotype" w:hAnsi="Times New Roman" w:cs="Times New Roman"/>
          <w:sz w:val="24"/>
          <w:szCs w:val="24"/>
        </w:rPr>
        <w:t>a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o minimalnim uvjetima u pogledu prostora, radnika i medicinsko-tehničke opreme za obavljanje zdravstvene djelatnosti</w:t>
      </w:r>
      <w:r w:rsidR="001C5A20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(„Narodne novine“, br. 61/11, 128/12, 124/15, 8/16 i 77/18).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Bazenski prostori u kojima se obavlja balneoterapija </w:t>
      </w:r>
      <w:r w:rsidR="00C0190C">
        <w:rPr>
          <w:rFonts w:ascii="Times New Roman" w:eastAsia="Palatino Linotype" w:hAnsi="Times New Roman" w:cs="Times New Roman"/>
          <w:sz w:val="24"/>
          <w:szCs w:val="24"/>
        </w:rPr>
        <w:t xml:space="preserve">moraju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zadovoljavati općim uvjetima iz član</w:t>
      </w:r>
      <w:r w:rsidR="00A07ED9" w:rsidRPr="00263C86">
        <w:rPr>
          <w:rFonts w:ascii="Times New Roman" w:eastAsia="Palatino Linotype" w:hAnsi="Times New Roman" w:cs="Times New Roman"/>
          <w:sz w:val="24"/>
          <w:szCs w:val="24"/>
        </w:rPr>
        <w:t>a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ka 5.,</w:t>
      </w:r>
      <w:r w:rsidR="00C0190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6.,</w:t>
      </w:r>
      <w:r w:rsidR="00C0190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7.</w:t>
      </w:r>
      <w:r w:rsidR="00A07ED9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i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12. Pravilnika o sanitarno-tehničkim i higijenskim uvjetima bazenskih kupališta te o zdravstvenoj ispravnosti bazenskih voda</w:t>
      </w:r>
      <w:r w:rsidR="00A07ED9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(„Narodne novine“, br. 107/12 i 88/14).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.</w:t>
      </w:r>
    </w:p>
    <w:p w:rsidR="00206795" w:rsidRPr="00263C86" w:rsidRDefault="00A07ED9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</w:rPr>
      </w:pP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Termomineralnu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vodu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koja se koristi za inhalaciju potrebno je prethodno sterilizirati. Dokumentacija sadrži</w:t>
      </w:r>
      <w:r w:rsidR="009A3A13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podatke o temperaturi sterilizacije, tlaku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i </w:t>
      </w:r>
      <w:r w:rsidR="009A3A13" w:rsidRPr="00263C86">
        <w:rPr>
          <w:rFonts w:ascii="Times New Roman" w:eastAsia="Palatino Linotype" w:hAnsi="Times New Roman" w:cs="Times New Roman"/>
          <w:sz w:val="24"/>
          <w:szCs w:val="24"/>
        </w:rPr>
        <w:t>vremenu trajanja sterilizacije.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206795" w:rsidRPr="00263C86" w:rsidRDefault="00206795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line="276" w:lineRule="auto"/>
        <w:textAlignment w:val="baseline"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206795" w:rsidRPr="00263C86" w:rsidRDefault="00206795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line="276" w:lineRule="auto"/>
        <w:textAlignment w:val="baseline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 xml:space="preserve">1.3.1.1 Uvjeti </w:t>
      </w:r>
      <w:bookmarkStart w:id="8" w:name="_Hlk3456598"/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 xml:space="preserve">za </w:t>
      </w:r>
      <w:proofErr w:type="spellStart"/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termomineralnu</w:t>
      </w:r>
      <w:proofErr w:type="spellEnd"/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 xml:space="preserve"> vodu </w:t>
      </w:r>
      <w:bookmarkEnd w:id="8"/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Radi osiguranja zdravlja korisnika, fizikalni, kemijski i mikrobiološki pokazatelji </w:t>
      </w:r>
      <w:proofErr w:type="spellStart"/>
      <w:r w:rsidR="009A3A13" w:rsidRPr="00263C86">
        <w:rPr>
          <w:rFonts w:ascii="Times New Roman" w:eastAsia="Palatino Linotype" w:hAnsi="Times New Roman" w:cs="Times New Roman"/>
          <w:sz w:val="24"/>
          <w:szCs w:val="24"/>
        </w:rPr>
        <w:t>termomineralne</w:t>
      </w:r>
      <w:proofErr w:type="spellEnd"/>
      <w:r w:rsidR="009A3A13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vode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koja se koristi za balneoterapiju moraju</w:t>
      </w:r>
      <w:r w:rsidR="00BB57CB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ispunjavati uvjete propisane </w:t>
      </w:r>
      <w:r w:rsidR="009A3A13" w:rsidRPr="00263C86">
        <w:rPr>
          <w:rFonts w:ascii="Times New Roman" w:eastAsia="Palatino Linotype" w:hAnsi="Times New Roman" w:cs="Times New Roman"/>
          <w:sz w:val="24"/>
          <w:szCs w:val="24"/>
        </w:rPr>
        <w:t>u Tab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lici </w:t>
      </w:r>
      <w:r w:rsidR="004B57A0" w:rsidRPr="00263C86">
        <w:rPr>
          <w:rFonts w:ascii="Times New Roman" w:eastAsia="Palatino Linotype" w:hAnsi="Times New Roman" w:cs="Times New Roman"/>
          <w:sz w:val="24"/>
          <w:szCs w:val="24"/>
        </w:rPr>
        <w:t>2</w:t>
      </w:r>
      <w:r w:rsidR="00A07ED9" w:rsidRPr="00263C86">
        <w:rPr>
          <w:rFonts w:ascii="Times New Roman" w:eastAsia="Palatino Linotype" w:hAnsi="Times New Roman" w:cs="Times New Roman"/>
          <w:sz w:val="24"/>
          <w:szCs w:val="24"/>
        </w:rPr>
        <w:t>.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A07ED9" w:rsidRPr="00263C86">
        <w:rPr>
          <w:rFonts w:ascii="Times New Roman" w:eastAsia="Palatino Linotype" w:hAnsi="Times New Roman" w:cs="Times New Roman"/>
          <w:sz w:val="24"/>
          <w:szCs w:val="24"/>
        </w:rPr>
        <w:t xml:space="preserve">ovoga </w:t>
      </w:r>
      <w:r w:rsidR="009A3A13" w:rsidRPr="00263C86">
        <w:rPr>
          <w:rFonts w:ascii="Times New Roman" w:eastAsia="Palatino Linotype" w:hAnsi="Times New Roman" w:cs="Times New Roman"/>
          <w:sz w:val="24"/>
          <w:szCs w:val="24"/>
        </w:rPr>
        <w:t xml:space="preserve">Priloga. </w:t>
      </w:r>
    </w:p>
    <w:p w:rsidR="00206795" w:rsidRPr="00263C86" w:rsidRDefault="00206795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line="276" w:lineRule="auto"/>
        <w:textAlignment w:val="baseline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Uzorak je zdravstveno ispravan ako vrijednosti ispitanih pokazatelja udovoljavaju uvjetima </w:t>
      </w:r>
      <w:r w:rsidRPr="000737D7">
        <w:rPr>
          <w:rFonts w:ascii="Times New Roman" w:eastAsia="Palatino Linotype" w:hAnsi="Times New Roman" w:cs="Times New Roman"/>
          <w:sz w:val="24"/>
          <w:szCs w:val="24"/>
        </w:rPr>
        <w:t xml:space="preserve">mora </w:t>
      </w:r>
      <w:r w:rsidR="009807CD" w:rsidRPr="00263C86">
        <w:rPr>
          <w:rFonts w:ascii="Times New Roman" w:eastAsia="Palatino Linotype" w:hAnsi="Times New Roman" w:cs="Times New Roman"/>
          <w:sz w:val="24"/>
          <w:szCs w:val="24"/>
        </w:rPr>
        <w:t xml:space="preserve">iz Tablice 2. </w:t>
      </w:r>
      <w:r w:rsidR="00873BB1" w:rsidRPr="00263C86">
        <w:rPr>
          <w:rFonts w:ascii="Times New Roman" w:eastAsia="Palatino Linotype" w:hAnsi="Times New Roman" w:cs="Times New Roman"/>
          <w:sz w:val="24"/>
          <w:szCs w:val="24"/>
        </w:rPr>
        <w:t xml:space="preserve">ovoga Priloga. </w:t>
      </w:r>
    </w:p>
    <w:p w:rsidR="00206795" w:rsidRPr="00263C86" w:rsidRDefault="00206795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line="276" w:lineRule="auto"/>
        <w:textAlignment w:val="baseline"/>
        <w:rPr>
          <w:rFonts w:ascii="Times New Roman" w:eastAsia="Palatino Linotype" w:hAnsi="Times New Roman" w:cs="Times New Roman"/>
          <w:sz w:val="24"/>
          <w:szCs w:val="24"/>
        </w:rPr>
      </w:pPr>
    </w:p>
    <w:p w:rsidR="00206795" w:rsidRPr="00263C86" w:rsidRDefault="00206795" w:rsidP="00CA5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9807CD" w:rsidRPr="00263C86">
        <w:rPr>
          <w:rFonts w:ascii="Times New Roman" w:hAnsi="Times New Roman" w:cs="Times New Roman"/>
          <w:b/>
          <w:sz w:val="24"/>
          <w:szCs w:val="24"/>
        </w:rPr>
        <w:t>2</w:t>
      </w:r>
      <w:r w:rsidRPr="00263C86">
        <w:rPr>
          <w:rFonts w:ascii="Times New Roman" w:hAnsi="Times New Roman" w:cs="Times New Roman"/>
          <w:b/>
          <w:sz w:val="24"/>
          <w:szCs w:val="24"/>
        </w:rPr>
        <w:t xml:space="preserve">. Normativi za </w:t>
      </w:r>
      <w:proofErr w:type="spellStart"/>
      <w:r w:rsidRPr="00263C86">
        <w:rPr>
          <w:rFonts w:ascii="Times New Roman" w:hAnsi="Times New Roman" w:cs="Times New Roman"/>
          <w:b/>
          <w:sz w:val="24"/>
          <w:szCs w:val="24"/>
        </w:rPr>
        <w:t>termomineralne</w:t>
      </w:r>
      <w:proofErr w:type="spellEnd"/>
      <w:r w:rsidRPr="00263C86">
        <w:rPr>
          <w:rFonts w:ascii="Times New Roman" w:hAnsi="Times New Roman" w:cs="Times New Roman"/>
          <w:b/>
          <w:sz w:val="24"/>
          <w:szCs w:val="24"/>
        </w:rPr>
        <w:t xml:space="preserve"> vode</w:t>
      </w: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1656"/>
      </w:tblGrid>
      <w:tr w:rsidR="00206795" w:rsidRPr="00263C86" w:rsidTr="00206795">
        <w:trPr>
          <w:trHeight w:val="294"/>
          <w:jc w:val="center"/>
        </w:trPr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b/>
                <w:sz w:val="24"/>
                <w:szCs w:val="24"/>
              </w:rPr>
              <w:t>Bakterije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b/>
                <w:sz w:val="24"/>
                <w:szCs w:val="24"/>
              </w:rPr>
              <w:t>Granice  ml</w:t>
            </w:r>
          </w:p>
        </w:tc>
      </w:tr>
      <w:tr w:rsidR="00206795" w:rsidRPr="00263C86" w:rsidTr="00206795">
        <w:trPr>
          <w:trHeight w:val="577"/>
          <w:jc w:val="center"/>
        </w:trPr>
        <w:tc>
          <w:tcPr>
            <w:tcW w:w="3096" w:type="dxa"/>
            <w:vMerge w:val="restart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Uvjeti za </w:t>
            </w:r>
            <w:proofErr w:type="spellStart"/>
            <w:r w:rsidRPr="00263C86">
              <w:rPr>
                <w:rFonts w:ascii="Times New Roman" w:hAnsi="Times New Roman" w:cs="Times New Roman"/>
                <w:b/>
                <w:sz w:val="24"/>
                <w:szCs w:val="24"/>
              </w:rPr>
              <w:t>termomineralnu</w:t>
            </w:r>
            <w:proofErr w:type="spellEnd"/>
            <w:r w:rsidRPr="00263C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vodu za punjenje bazena</w:t>
            </w: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Ukupne </w:t>
            </w: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koliformne</w:t>
            </w:r>
            <w:proofErr w:type="spellEnd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 bakterije</w:t>
            </w:r>
          </w:p>
          <w:p w:rsidR="00206795" w:rsidRPr="00263C86" w:rsidRDefault="00206795" w:rsidP="00206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Escherichia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coli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206795" w:rsidRPr="00263C86" w:rsidTr="00206795">
        <w:trPr>
          <w:trHeight w:val="294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Enterokoki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 l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Enterovirusi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 l</w:t>
            </w:r>
          </w:p>
        </w:tc>
      </w:tr>
      <w:tr w:rsidR="006D0F70" w:rsidRPr="00263C86" w:rsidTr="00206795">
        <w:trPr>
          <w:trHeight w:val="306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Legionella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pneumophila</w:t>
            </w:r>
            <w:proofErr w:type="spellEnd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6D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0/1 </w:t>
            </w:r>
            <w:r w:rsidR="006D0F70" w:rsidRPr="00263C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06795" w:rsidRPr="00263C86" w:rsidTr="00206795">
        <w:trPr>
          <w:trHeight w:val="871"/>
          <w:jc w:val="center"/>
        </w:trPr>
        <w:tc>
          <w:tcPr>
            <w:tcW w:w="3096" w:type="dxa"/>
            <w:vMerge w:val="restart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Bazeni/kupelji/tuš</w:t>
            </w:r>
          </w:p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Broj kolonija na 37°C ( nakon 48 sati (</w:t>
            </w: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. 100/ml))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200/ml</w:t>
            </w:r>
          </w:p>
        </w:tc>
      </w:tr>
      <w:tr w:rsidR="00206795" w:rsidRPr="00263C86" w:rsidTr="00206795">
        <w:trPr>
          <w:trHeight w:val="588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Ukupne </w:t>
            </w: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koliformne</w:t>
            </w:r>
            <w:proofErr w:type="spellEnd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 bakterije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206795" w:rsidRPr="00263C86" w:rsidTr="00206795">
        <w:trPr>
          <w:trHeight w:val="294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Escherichia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coli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enterokoki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Staphylococcus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206795" w:rsidRPr="00263C86" w:rsidTr="00206795">
        <w:trPr>
          <w:trHeight w:val="294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Pseudomonas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6D0F70" w:rsidRPr="00263C86" w:rsidTr="00206795">
        <w:trPr>
          <w:trHeight w:val="306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Legionella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pneumophila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6D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0/1 </w:t>
            </w:r>
            <w:r w:rsidR="006D0F70" w:rsidRPr="00263C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06795" w:rsidRPr="00263C86" w:rsidTr="00206795">
        <w:trPr>
          <w:trHeight w:val="871"/>
          <w:jc w:val="center"/>
        </w:trPr>
        <w:tc>
          <w:tcPr>
            <w:tcW w:w="3096" w:type="dxa"/>
            <w:vMerge w:val="restart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b/>
                <w:sz w:val="24"/>
                <w:szCs w:val="24"/>
              </w:rPr>
              <w:t>Inhalacija/irigacija</w:t>
            </w: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Broj kolonija na 37°C (nakon 48 sata ( </w:t>
            </w: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. 100/ml ))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0/ml</w:t>
            </w:r>
          </w:p>
        </w:tc>
      </w:tr>
      <w:tr w:rsidR="00206795" w:rsidRPr="00263C86" w:rsidTr="00206795">
        <w:trPr>
          <w:trHeight w:val="600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Ukupne </w:t>
            </w: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koliformne</w:t>
            </w:r>
            <w:proofErr w:type="spellEnd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 bakterije 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206795" w:rsidRPr="00263C86" w:rsidTr="00206795">
        <w:trPr>
          <w:trHeight w:val="294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Escherichia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coli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crijevni </w:t>
            </w: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enterokoki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206795" w:rsidRPr="00263C86" w:rsidTr="00206795">
        <w:trPr>
          <w:trHeight w:val="294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Pseudomonas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6D0F70" w:rsidRPr="00263C86" w:rsidTr="00206795">
        <w:trPr>
          <w:trHeight w:val="306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Legionella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pneumophila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6D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0/1 </w:t>
            </w:r>
            <w:r w:rsidR="006D0F70" w:rsidRPr="00263C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eastAsia="Palatino Linotype" w:hAnsi="Times New Roman" w:cs="Times New Roman"/>
                <w:b/>
                <w:sz w:val="24"/>
                <w:szCs w:val="24"/>
              </w:rPr>
              <w:t>Fizikalno-kemijska svojstva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</w:rPr>
              <w:t>temperatura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</w:rPr>
              <w:t>Amonijak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</w:rPr>
              <w:t>Nitrat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</w:rPr>
              <w:t>Nitrit</w:t>
            </w:r>
            <w:proofErr w:type="spellEnd"/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miris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boja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mutnoća</w:t>
            </w:r>
            <w:proofErr w:type="spellEnd"/>
          </w:p>
        </w:tc>
      </w:tr>
      <w:tr w:rsidR="006D0F70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6D0F70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6D0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Svakih </w:t>
            </w:r>
            <w:r w:rsidR="006D0F70" w:rsidRPr="00263C86">
              <w:rPr>
                <w:rFonts w:ascii="Times New Roman" w:eastAsia="Palatino Linotype" w:hAnsi="Times New Roman" w:cs="Times New Roman"/>
                <w:sz w:val="24"/>
                <w:szCs w:val="24"/>
              </w:rPr>
              <w:t xml:space="preserve">šest </w:t>
            </w:r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</w:rPr>
              <w:t>mjeseci ispit</w:t>
            </w:r>
            <w:r w:rsidR="006D0F70" w:rsidRPr="00263C86">
              <w:rPr>
                <w:rFonts w:ascii="Times New Roman" w:eastAsia="Palatino Linotype" w:hAnsi="Times New Roman" w:cs="Times New Roman"/>
                <w:sz w:val="24"/>
                <w:szCs w:val="24"/>
              </w:rPr>
              <w:t>u</w:t>
            </w:r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</w:rPr>
              <w:t>ju se: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eastAsia="Palatino Linotype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</w:rPr>
              <w:t>TOC *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</w:rPr>
              <w:t>Salinitet (samo kod slanica)*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Mangan *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* Pokazatelj se određuje dva puta godišnje.</w:t>
            </w:r>
          </w:p>
          <w:p w:rsidR="00206795" w:rsidRPr="00263C86" w:rsidRDefault="00206795" w:rsidP="00CA57D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Prilikom opravdanih sumnja, ispitivanja se mogu proširiti na dodatne pokazatelje.</w:t>
            </w:r>
          </w:p>
        </w:tc>
      </w:tr>
    </w:tbl>
    <w:p w:rsidR="00206795" w:rsidRPr="00263C86" w:rsidRDefault="00206795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line="276" w:lineRule="auto"/>
        <w:textAlignment w:val="baseline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206795" w:rsidRPr="00263C86" w:rsidRDefault="00206795" w:rsidP="00206795">
      <w:pPr>
        <w:rPr>
          <w:rFonts w:ascii="Times New Roman" w:eastAsia="Palatino Linotype" w:hAnsi="Times New Roman" w:cs="Times New Roman"/>
          <w:b/>
          <w:sz w:val="24"/>
          <w:szCs w:val="24"/>
        </w:rPr>
      </w:pPr>
      <w:bookmarkStart w:id="9" w:name="_Hlk3802205"/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 xml:space="preserve">1.3.1.2 Nadzor </w:t>
      </w:r>
    </w:p>
    <w:bookmarkEnd w:id="9"/>
    <w:p w:rsidR="006D0F70" w:rsidRPr="00263C86" w:rsidRDefault="00206795" w:rsidP="00CA57D9">
      <w:pPr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Uzorak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termomineralne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vode za punjenje bazena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uzorkuje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se prije ulaska vode u balneoterapijski bazen. </w:t>
      </w:r>
    </w:p>
    <w:p w:rsidR="00206795" w:rsidRPr="00263C86" w:rsidRDefault="00206795" w:rsidP="00CA57D9">
      <w:pPr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Uzorak se analizira jednom godišnje u sezoni rada.</w:t>
      </w:r>
    </w:p>
    <w:p w:rsidR="00206795" w:rsidRPr="00263C86" w:rsidRDefault="00206795" w:rsidP="00CA57D9">
      <w:pPr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Uzorak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termomineralne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vode u balneoterapijskom bazenu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uzorkuje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se dvaput mjesečno u sezoni rada.</w:t>
      </w:r>
    </w:p>
    <w:p w:rsidR="00206795" w:rsidRPr="00263C86" w:rsidRDefault="00206795" w:rsidP="00CA57D9">
      <w:pPr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Uzorak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termomineralne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vode u kupeljima i tuševima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uzorkuje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se jednom godišnje prije početka sezone rada.</w:t>
      </w:r>
    </w:p>
    <w:p w:rsidR="00206795" w:rsidRPr="00263C86" w:rsidRDefault="00206795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line="276" w:lineRule="auto"/>
        <w:textAlignment w:val="baseline"/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206795" w:rsidRPr="00263C86" w:rsidRDefault="00206795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line="276" w:lineRule="auto"/>
        <w:textAlignment w:val="baseline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1.3.1.3 Uvjeti održavanja</w:t>
      </w:r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</w:rPr>
      </w:pP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Termomineralna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voda koja se koristi u balneoterapijske svrhe ne smije se dezinficirati</w:t>
      </w:r>
      <w:r w:rsidR="006D0F70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te se ne</w:t>
      </w:r>
      <w:r w:rsidR="00C0190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smije ponovno koristiti.</w:t>
      </w:r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Čistoća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termomineralne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vode u balneoterapijskom bazenu održava </w:t>
      </w:r>
      <w:r w:rsidR="006D0F70" w:rsidRPr="00263C86">
        <w:rPr>
          <w:rFonts w:ascii="Times New Roman" w:eastAsia="Palatino Linotype" w:hAnsi="Times New Roman" w:cs="Times New Roman"/>
          <w:sz w:val="24"/>
          <w:szCs w:val="24"/>
        </w:rPr>
        <w:t xml:space="preserve">se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dnevnom izmjenom vode.</w:t>
      </w:r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</w:rPr>
      </w:pP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Termomineralna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voda može </w:t>
      </w:r>
      <w:r w:rsidR="006D0F70" w:rsidRPr="00263C86">
        <w:rPr>
          <w:rFonts w:ascii="Times New Roman" w:eastAsia="Palatino Linotype" w:hAnsi="Times New Roman" w:cs="Times New Roman"/>
          <w:sz w:val="24"/>
          <w:szCs w:val="24"/>
        </w:rPr>
        <w:t xml:space="preserve">se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prilagoditi za bazensku upotrebu</w:t>
      </w:r>
      <w:r w:rsidR="006D0F70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i ona se</w:t>
      </w:r>
      <w:r w:rsidR="00C0190C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ne smatra pogodnom za provedbu balneoterapije te podliježe odredbama Pravilnika o sanitarno-tehničkim i higijenskim uvjetima bazenskih kupališta te o zdravstvenoj ispravnosti bazenskih voda.</w:t>
      </w:r>
    </w:p>
    <w:p w:rsidR="00206795" w:rsidRPr="00263C86" w:rsidRDefault="00206795" w:rsidP="00206795">
      <w:pPr>
        <w:rPr>
          <w:rFonts w:ascii="Times New Roman" w:hAnsi="Times New Roman" w:cs="Times New Roman"/>
          <w:sz w:val="24"/>
          <w:szCs w:val="24"/>
        </w:rPr>
      </w:pPr>
    </w:p>
    <w:p w:rsidR="00206795" w:rsidRPr="00263C86" w:rsidRDefault="00206795" w:rsidP="00206795">
      <w:pPr>
        <w:rPr>
          <w:rFonts w:ascii="Times New Roman" w:hAnsi="Times New Roman" w:cs="Times New Roman"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1734" w:rsidRDefault="00B01734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795" w:rsidRPr="00DE4596" w:rsidRDefault="00206795" w:rsidP="00DE4596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>PRILOG II.</w:t>
      </w:r>
    </w:p>
    <w:p w:rsidR="00206795" w:rsidRPr="00263C86" w:rsidRDefault="00C0190C" w:rsidP="006D0F70">
      <w:pPr>
        <w:pStyle w:val="Naslov1"/>
        <w:jc w:val="center"/>
        <w:rPr>
          <w:rFonts w:ascii="Times New Roman" w:eastAsia="Palatino Linotype" w:hAnsi="Times New Roman" w:cs="Times New Roman"/>
          <w:b/>
          <w:caps/>
          <w:color w:val="auto"/>
          <w:sz w:val="24"/>
          <w:szCs w:val="24"/>
        </w:rPr>
      </w:pPr>
      <w:bookmarkStart w:id="10" w:name="_Toc2333514"/>
      <w:r>
        <w:rPr>
          <w:rFonts w:ascii="Times New Roman" w:eastAsia="Palatino Linotype" w:hAnsi="Times New Roman" w:cs="Times New Roman"/>
          <w:b/>
          <w:caps/>
          <w:color w:val="auto"/>
          <w:sz w:val="24"/>
          <w:szCs w:val="24"/>
        </w:rPr>
        <w:t xml:space="preserve">STANDARDI ZA </w:t>
      </w:r>
      <w:r w:rsidR="00206795" w:rsidRPr="00263C86">
        <w:rPr>
          <w:rFonts w:ascii="Times New Roman" w:eastAsia="Palatino Linotype" w:hAnsi="Times New Roman" w:cs="Times New Roman"/>
          <w:b/>
          <w:caps/>
          <w:color w:val="auto"/>
          <w:sz w:val="24"/>
          <w:szCs w:val="24"/>
        </w:rPr>
        <w:t>peloid</w:t>
      </w:r>
      <w:bookmarkStart w:id="11" w:name="_Toc2333515"/>
      <w:bookmarkEnd w:id="10"/>
      <w:r>
        <w:rPr>
          <w:rFonts w:ascii="Times New Roman" w:eastAsia="Palatino Linotype" w:hAnsi="Times New Roman" w:cs="Times New Roman"/>
          <w:b/>
          <w:caps/>
          <w:color w:val="auto"/>
          <w:sz w:val="24"/>
          <w:szCs w:val="24"/>
        </w:rPr>
        <w:t>E</w:t>
      </w:r>
    </w:p>
    <w:bookmarkEnd w:id="11"/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</w:p>
    <w:p w:rsidR="006D0F70" w:rsidRPr="00263C86" w:rsidRDefault="006D0F70" w:rsidP="00CA57D9"/>
    <w:p w:rsidR="006D0F70" w:rsidRPr="00263C86" w:rsidRDefault="006D0F70" w:rsidP="00CA57D9">
      <w:pPr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2.1 Podjela </w:t>
      </w:r>
      <w:proofErr w:type="spellStart"/>
      <w:r w:rsidRPr="00263C86">
        <w:rPr>
          <w:rFonts w:ascii="Times New Roman" w:hAnsi="Times New Roman" w:cs="Times New Roman"/>
          <w:b/>
          <w:sz w:val="24"/>
          <w:szCs w:val="24"/>
          <w:lang w:eastAsia="hr-HR"/>
        </w:rPr>
        <w:t>peloida</w:t>
      </w:r>
      <w:proofErr w:type="spellEnd"/>
      <w:r w:rsidRPr="00263C86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po sastavu</w:t>
      </w: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</w:p>
    <w:p w:rsidR="00206795" w:rsidRPr="00263C86" w:rsidRDefault="00206795" w:rsidP="00CA57D9">
      <w:pPr>
        <w:pStyle w:val="mojezamrChar"/>
        <w:spacing w:line="276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263C86">
        <w:rPr>
          <w:rFonts w:ascii="Times New Roman" w:hAnsi="Times New Roman"/>
          <w:b/>
          <w:sz w:val="24"/>
          <w:szCs w:val="24"/>
          <w:lang w:val="hr-HR"/>
        </w:rPr>
        <w:t>Tablica</w:t>
      </w:r>
      <w:r w:rsidR="006D0F70" w:rsidRPr="00263C86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DE4596">
        <w:rPr>
          <w:rFonts w:ascii="Times New Roman" w:hAnsi="Times New Roman"/>
          <w:b/>
          <w:sz w:val="24"/>
          <w:szCs w:val="24"/>
          <w:lang w:val="hr-HR"/>
        </w:rPr>
        <w:t>3</w:t>
      </w:r>
      <w:r w:rsidR="006D0F70" w:rsidRPr="00263C86">
        <w:rPr>
          <w:rFonts w:ascii="Times New Roman" w:hAnsi="Times New Roman"/>
          <w:b/>
          <w:sz w:val="24"/>
          <w:szCs w:val="24"/>
          <w:lang w:val="hr-HR"/>
        </w:rPr>
        <w:t>.</w:t>
      </w:r>
      <w:r w:rsidRPr="00263C86">
        <w:rPr>
          <w:rFonts w:ascii="Times New Roman" w:hAnsi="Times New Roman"/>
          <w:b/>
          <w:sz w:val="24"/>
          <w:szCs w:val="24"/>
          <w:lang w:val="hr-HR"/>
        </w:rPr>
        <w:t xml:space="preserve">:  Podjela </w:t>
      </w:r>
      <w:proofErr w:type="spellStart"/>
      <w:r w:rsidRPr="00263C86">
        <w:rPr>
          <w:rFonts w:ascii="Times New Roman" w:hAnsi="Times New Roman"/>
          <w:b/>
          <w:sz w:val="24"/>
          <w:szCs w:val="24"/>
          <w:lang w:val="hr-HR"/>
        </w:rPr>
        <w:t>peloida</w:t>
      </w:r>
      <w:proofErr w:type="spellEnd"/>
      <w:r w:rsidRPr="00263C86">
        <w:rPr>
          <w:rFonts w:ascii="Times New Roman" w:hAnsi="Times New Roman"/>
          <w:b/>
          <w:sz w:val="24"/>
          <w:szCs w:val="24"/>
          <w:lang w:val="hr-HR"/>
        </w:rPr>
        <w:t xml:space="preserve"> prema sastavu</w:t>
      </w: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2062"/>
        <w:gridCol w:w="1672"/>
        <w:gridCol w:w="1418"/>
        <w:gridCol w:w="1543"/>
        <w:gridCol w:w="1835"/>
      </w:tblGrid>
      <w:tr w:rsidR="00206795" w:rsidRPr="00263C86" w:rsidTr="00206795">
        <w:trPr>
          <w:trHeight w:val="302"/>
          <w:jc w:val="center"/>
        </w:trPr>
        <w:tc>
          <w:tcPr>
            <w:tcW w:w="3426" w:type="dxa"/>
            <w:gridSpan w:val="2"/>
            <w:vMerge w:val="restart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GENETSKA PODJELA</w:t>
            </w:r>
          </w:p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vMerge w:val="restart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PROCES NASTAJANJA</w:t>
            </w:r>
          </w:p>
        </w:tc>
        <w:tc>
          <w:tcPr>
            <w:tcW w:w="4796" w:type="dxa"/>
            <w:gridSpan w:val="3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KEMIJSKI SASTAV</w:t>
            </w:r>
          </w:p>
        </w:tc>
      </w:tr>
      <w:tr w:rsidR="00206795" w:rsidRPr="00263C86" w:rsidTr="00206795">
        <w:trPr>
          <w:trHeight w:val="302"/>
          <w:jc w:val="center"/>
        </w:trPr>
        <w:tc>
          <w:tcPr>
            <w:tcW w:w="3426" w:type="dxa"/>
            <w:gridSpan w:val="2"/>
            <w:vMerge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vMerge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VLAGA</w:t>
            </w:r>
          </w:p>
        </w:tc>
        <w:tc>
          <w:tcPr>
            <w:tcW w:w="3378" w:type="dxa"/>
            <w:gridSpan w:val="2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U SUHOM</w:t>
            </w:r>
          </w:p>
        </w:tc>
      </w:tr>
      <w:tr w:rsidR="00206795" w:rsidRPr="00263C86" w:rsidTr="00206795">
        <w:trPr>
          <w:trHeight w:val="1209"/>
          <w:jc w:val="center"/>
        </w:trPr>
        <w:tc>
          <w:tcPr>
            <w:tcW w:w="3426" w:type="dxa"/>
            <w:gridSpan w:val="2"/>
            <w:vMerge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vMerge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206795" w:rsidRPr="00263C86" w:rsidRDefault="00206795" w:rsidP="00206795">
            <w:pPr>
              <w:pStyle w:val="mojezamrChar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206795" w:rsidRPr="00263C86" w:rsidRDefault="00206795" w:rsidP="00206795">
            <w:pPr>
              <w:pStyle w:val="mojezamrChar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543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Anorganski</w:t>
            </w:r>
          </w:p>
          <w:p w:rsidR="00206795" w:rsidRPr="00263C86" w:rsidRDefault="00206795" w:rsidP="00206795">
            <w:pPr>
              <w:pStyle w:val="mojezamrChar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206795" w:rsidRPr="00263C86" w:rsidRDefault="00206795" w:rsidP="00206795">
            <w:pPr>
              <w:pStyle w:val="mojezamrChar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%</w:t>
            </w:r>
          </w:p>
        </w:tc>
        <w:tc>
          <w:tcPr>
            <w:tcW w:w="1835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Organski + isparljive tvari</w:t>
            </w:r>
          </w:p>
          <w:p w:rsidR="00206795" w:rsidRPr="00263C86" w:rsidRDefault="00206795" w:rsidP="00206795">
            <w:pPr>
              <w:pStyle w:val="mojezamrChar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%</w:t>
            </w:r>
          </w:p>
        </w:tc>
      </w:tr>
      <w:tr w:rsidR="00206795" w:rsidRPr="00263C86" w:rsidTr="00206795">
        <w:trPr>
          <w:trHeight w:val="832"/>
          <w:jc w:val="center"/>
        </w:trPr>
        <w:tc>
          <w:tcPr>
            <w:tcW w:w="1364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Zemljani rahli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talozi</w:t>
            </w:r>
            <w:proofErr w:type="spellEnd"/>
          </w:p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062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ZEMLJE</w:t>
            </w:r>
          </w:p>
        </w:tc>
        <w:tc>
          <w:tcPr>
            <w:tcW w:w="1672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Razgradnja na zraku u suhom</w:t>
            </w:r>
          </w:p>
        </w:tc>
        <w:tc>
          <w:tcPr>
            <w:tcW w:w="1418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&lt; 10-20</w:t>
            </w:r>
          </w:p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43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92-</w:t>
            </w:r>
            <w:r w:rsidR="006D0F70"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&gt;</w:t>
            </w:r>
            <w:r w:rsidR="006D0F70"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99</w:t>
            </w:r>
          </w:p>
        </w:tc>
        <w:tc>
          <w:tcPr>
            <w:tcW w:w="1835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&lt; 1-8</w:t>
            </w:r>
          </w:p>
        </w:tc>
      </w:tr>
      <w:tr w:rsidR="00206795" w:rsidRPr="00263C86" w:rsidTr="00206795">
        <w:trPr>
          <w:trHeight w:val="336"/>
          <w:jc w:val="center"/>
        </w:trPr>
        <w:tc>
          <w:tcPr>
            <w:tcW w:w="1364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8530" w:type="dxa"/>
            <w:gridSpan w:val="5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MULJEVI</w:t>
            </w:r>
          </w:p>
        </w:tc>
      </w:tr>
      <w:tr w:rsidR="00206795" w:rsidRPr="00263C86" w:rsidTr="00206795">
        <w:trPr>
          <w:trHeight w:val="336"/>
          <w:jc w:val="center"/>
        </w:trPr>
        <w:tc>
          <w:tcPr>
            <w:tcW w:w="1364" w:type="dxa"/>
            <w:vMerge w:val="restart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Podvodni rahli</w:t>
            </w:r>
          </w:p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talozi</w:t>
            </w:r>
            <w:proofErr w:type="spellEnd"/>
          </w:p>
        </w:tc>
        <w:tc>
          <w:tcPr>
            <w:tcW w:w="2062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Izvorski</w:t>
            </w:r>
          </w:p>
        </w:tc>
        <w:tc>
          <w:tcPr>
            <w:tcW w:w="1672" w:type="dxa"/>
            <w:vMerge w:val="restart"/>
          </w:tcPr>
          <w:p w:rsidR="00206795" w:rsidRPr="00263C86" w:rsidRDefault="00206795" w:rsidP="00206795">
            <w:pPr>
              <w:pStyle w:val="mojezamrChar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Razgradnja pretežno sa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profikacijom</w:t>
            </w:r>
            <w:proofErr w:type="spellEnd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lužnatom</w:t>
            </w:r>
          </w:p>
        </w:tc>
        <w:tc>
          <w:tcPr>
            <w:tcW w:w="1418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10-50</w:t>
            </w:r>
          </w:p>
        </w:tc>
        <w:tc>
          <w:tcPr>
            <w:tcW w:w="1543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96-</w:t>
            </w:r>
            <w:r w:rsidR="006D0F70"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&gt;</w:t>
            </w:r>
            <w:r w:rsidR="006D0F70"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99</w:t>
            </w:r>
          </w:p>
        </w:tc>
        <w:tc>
          <w:tcPr>
            <w:tcW w:w="1835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&lt;</w:t>
            </w:r>
            <w:r w:rsidR="006D0F70"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1-4</w:t>
            </w:r>
          </w:p>
        </w:tc>
      </w:tr>
      <w:tr w:rsidR="00206795" w:rsidRPr="00263C86" w:rsidTr="00206795">
        <w:trPr>
          <w:trHeight w:val="336"/>
          <w:jc w:val="center"/>
        </w:trPr>
        <w:tc>
          <w:tcPr>
            <w:tcW w:w="1364" w:type="dxa"/>
            <w:vMerge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062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Morski</w:t>
            </w:r>
          </w:p>
        </w:tc>
        <w:tc>
          <w:tcPr>
            <w:tcW w:w="1672" w:type="dxa"/>
            <w:vMerge/>
          </w:tcPr>
          <w:p w:rsidR="00206795" w:rsidRPr="00263C86" w:rsidRDefault="00206795" w:rsidP="00206795">
            <w:pPr>
              <w:pStyle w:val="mojezamrChar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40-70</w:t>
            </w:r>
          </w:p>
        </w:tc>
        <w:tc>
          <w:tcPr>
            <w:tcW w:w="1543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82-98</w:t>
            </w:r>
          </w:p>
        </w:tc>
        <w:tc>
          <w:tcPr>
            <w:tcW w:w="1835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2-18</w:t>
            </w:r>
          </w:p>
        </w:tc>
      </w:tr>
      <w:tr w:rsidR="00206795" w:rsidRPr="00263C86" w:rsidTr="00206795">
        <w:trPr>
          <w:trHeight w:val="336"/>
          <w:jc w:val="center"/>
        </w:trPr>
        <w:tc>
          <w:tcPr>
            <w:tcW w:w="1364" w:type="dxa"/>
            <w:vMerge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062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Limanski</w:t>
            </w:r>
            <w:proofErr w:type="spellEnd"/>
          </w:p>
        </w:tc>
        <w:tc>
          <w:tcPr>
            <w:tcW w:w="1672" w:type="dxa"/>
            <w:vMerge/>
          </w:tcPr>
          <w:p w:rsidR="00206795" w:rsidRPr="00263C86" w:rsidRDefault="00206795" w:rsidP="00206795">
            <w:pPr>
              <w:pStyle w:val="mojezamrChar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30-75</w:t>
            </w:r>
          </w:p>
        </w:tc>
        <w:tc>
          <w:tcPr>
            <w:tcW w:w="1543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67-98</w:t>
            </w:r>
          </w:p>
        </w:tc>
        <w:tc>
          <w:tcPr>
            <w:tcW w:w="1835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2-33</w:t>
            </w:r>
          </w:p>
        </w:tc>
      </w:tr>
      <w:tr w:rsidR="00206795" w:rsidRPr="00263C86" w:rsidTr="00206795">
        <w:trPr>
          <w:trHeight w:val="655"/>
          <w:jc w:val="center"/>
        </w:trPr>
        <w:tc>
          <w:tcPr>
            <w:tcW w:w="1364" w:type="dxa"/>
            <w:vMerge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062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Bituminozni</w:t>
            </w:r>
          </w:p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672" w:type="dxa"/>
            <w:vMerge/>
          </w:tcPr>
          <w:p w:rsidR="00206795" w:rsidRPr="00263C86" w:rsidRDefault="00206795" w:rsidP="00206795">
            <w:pPr>
              <w:pStyle w:val="mojezamrChar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70-90</w:t>
            </w:r>
          </w:p>
        </w:tc>
        <w:tc>
          <w:tcPr>
            <w:tcW w:w="1543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54-88</w:t>
            </w:r>
          </w:p>
        </w:tc>
        <w:tc>
          <w:tcPr>
            <w:tcW w:w="1835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12-46</w:t>
            </w:r>
          </w:p>
        </w:tc>
      </w:tr>
      <w:tr w:rsidR="00206795" w:rsidRPr="00263C86" w:rsidTr="00206795">
        <w:trPr>
          <w:trHeight w:val="336"/>
          <w:jc w:val="center"/>
        </w:trPr>
        <w:tc>
          <w:tcPr>
            <w:tcW w:w="1364" w:type="dxa"/>
            <w:vMerge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062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TRESET</w:t>
            </w:r>
          </w:p>
        </w:tc>
        <w:tc>
          <w:tcPr>
            <w:tcW w:w="1672" w:type="dxa"/>
            <w:vMerge w:val="restart"/>
          </w:tcPr>
          <w:p w:rsidR="00206795" w:rsidRPr="00263C86" w:rsidRDefault="00206795" w:rsidP="00206795">
            <w:pPr>
              <w:pStyle w:val="mojezamrChar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Razgradnja </w:t>
            </w: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humifikacijom</w:t>
            </w:r>
            <w:proofErr w:type="spellEnd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u kiselom</w:t>
            </w:r>
          </w:p>
        </w:tc>
        <w:tc>
          <w:tcPr>
            <w:tcW w:w="1418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543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835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</w:tr>
      <w:tr w:rsidR="00206795" w:rsidRPr="00263C86" w:rsidTr="00206795">
        <w:trPr>
          <w:trHeight w:val="336"/>
          <w:jc w:val="center"/>
        </w:trPr>
        <w:tc>
          <w:tcPr>
            <w:tcW w:w="1364" w:type="dxa"/>
            <w:vMerge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062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Tresetne zemlje</w:t>
            </w:r>
          </w:p>
        </w:tc>
        <w:tc>
          <w:tcPr>
            <w:tcW w:w="1672" w:type="dxa"/>
            <w:vMerge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70-77</w:t>
            </w:r>
          </w:p>
        </w:tc>
        <w:tc>
          <w:tcPr>
            <w:tcW w:w="1543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52-67</w:t>
            </w:r>
          </w:p>
        </w:tc>
        <w:tc>
          <w:tcPr>
            <w:tcW w:w="1835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33-48</w:t>
            </w:r>
          </w:p>
        </w:tc>
      </w:tr>
      <w:tr w:rsidR="00206795" w:rsidRPr="00263C86" w:rsidTr="00206795">
        <w:trPr>
          <w:trHeight w:val="336"/>
          <w:jc w:val="center"/>
        </w:trPr>
        <w:tc>
          <w:tcPr>
            <w:tcW w:w="1364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2062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Teset</w:t>
            </w:r>
            <w:proofErr w:type="spellEnd"/>
          </w:p>
        </w:tc>
        <w:tc>
          <w:tcPr>
            <w:tcW w:w="1672" w:type="dxa"/>
            <w:vMerge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67-92</w:t>
            </w:r>
          </w:p>
        </w:tc>
        <w:tc>
          <w:tcPr>
            <w:tcW w:w="1543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1-25</w:t>
            </w:r>
          </w:p>
        </w:tc>
        <w:tc>
          <w:tcPr>
            <w:tcW w:w="1835" w:type="dxa"/>
          </w:tcPr>
          <w:p w:rsidR="00206795" w:rsidRPr="00263C86" w:rsidRDefault="00206795" w:rsidP="00206795">
            <w:pPr>
              <w:pStyle w:val="mojezamrChar"/>
              <w:spacing w:line="276" w:lineRule="auto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263C86">
              <w:rPr>
                <w:rFonts w:ascii="Times New Roman" w:hAnsi="Times New Roman"/>
                <w:sz w:val="24"/>
                <w:szCs w:val="24"/>
                <w:lang w:val="hr-HR"/>
              </w:rPr>
              <w:t>75-99</w:t>
            </w:r>
          </w:p>
        </w:tc>
      </w:tr>
    </w:tbl>
    <w:p w:rsidR="00206795" w:rsidRPr="00263C86" w:rsidRDefault="00206795" w:rsidP="00206795">
      <w:pPr>
        <w:pStyle w:val="Naslov1"/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lastRenderedPageBreak/>
        <w:t xml:space="preserve">2.2 Analiza </w:t>
      </w:r>
      <w:proofErr w:type="spellStart"/>
      <w:r w:rsidRPr="00263C86">
        <w:rPr>
          <w:rFonts w:ascii="Times New Roman" w:eastAsia="Palatino Linotype" w:hAnsi="Times New Roman" w:cs="Times New Roman"/>
          <w:b/>
          <w:color w:val="auto"/>
          <w:sz w:val="24"/>
          <w:szCs w:val="24"/>
        </w:rPr>
        <w:t>peloida</w:t>
      </w:r>
      <w:proofErr w:type="spellEnd"/>
    </w:p>
    <w:p w:rsidR="006D0F70" w:rsidRPr="00263C86" w:rsidRDefault="006D0F70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</w:p>
    <w:p w:rsidR="00206795" w:rsidRPr="00263C86" w:rsidRDefault="00206795" w:rsidP="0072276A">
      <w:pPr>
        <w:keepNext/>
        <w:keepLines/>
        <w:spacing w:before="4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Minimalni zahtjevi analiza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peloida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9920D1" w:rsidRPr="00263C86">
        <w:rPr>
          <w:rFonts w:ascii="Times New Roman" w:eastAsia="Palatino Linotype" w:hAnsi="Times New Roman" w:cs="Times New Roman"/>
          <w:sz w:val="24"/>
          <w:szCs w:val="24"/>
        </w:rPr>
        <w:t xml:space="preserve">osiguravaju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pregled sastav</w:t>
      </w:r>
      <w:r w:rsidR="009920D1" w:rsidRPr="00263C86">
        <w:rPr>
          <w:rFonts w:ascii="Times New Roman" w:eastAsia="Palatino Linotype" w:hAnsi="Times New Roman" w:cs="Times New Roman"/>
          <w:sz w:val="24"/>
          <w:szCs w:val="24"/>
        </w:rPr>
        <w:t>a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peloida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i </w:t>
      </w:r>
      <w:r w:rsidR="009920D1" w:rsidRPr="00263C86">
        <w:rPr>
          <w:rFonts w:ascii="Times New Roman" w:eastAsia="Palatino Linotype" w:hAnsi="Times New Roman" w:cs="Times New Roman"/>
          <w:sz w:val="24"/>
          <w:szCs w:val="24"/>
        </w:rPr>
        <w:t xml:space="preserve">služe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kao temelj za ocjenjivanje balneološke primjene</w:t>
      </w:r>
      <w:r w:rsidR="009920D1" w:rsidRPr="00263C86">
        <w:rPr>
          <w:rFonts w:ascii="Times New Roman" w:eastAsia="Palatino Linotype" w:hAnsi="Times New Roman" w:cs="Times New Roman"/>
          <w:sz w:val="24"/>
          <w:szCs w:val="24"/>
        </w:rPr>
        <w:t>,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kao</w:t>
      </w:r>
      <w:r w:rsidR="0072276A">
        <w:rPr>
          <w:rFonts w:ascii="Times New Roman" w:eastAsia="Palatino Linotype" w:hAnsi="Times New Roman" w:cs="Times New Roman"/>
          <w:sz w:val="24"/>
          <w:szCs w:val="24"/>
        </w:rPr>
        <w:t xml:space="preserve"> i stanja skladišnih prostora. </w:t>
      </w:r>
    </w:p>
    <w:p w:rsidR="0072276A" w:rsidRDefault="0072276A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Minimalni zahtjevi analize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peloida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uključuju:</w:t>
      </w: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Opć</w:t>
      </w:r>
      <w:r w:rsidR="009920D1" w:rsidRPr="00263C86">
        <w:rPr>
          <w:rFonts w:ascii="Times New Roman" w:eastAsia="Palatino Linotype" w:hAnsi="Times New Roman" w:cs="Times New Roman"/>
          <w:b/>
          <w:sz w:val="24"/>
          <w:szCs w:val="24"/>
        </w:rPr>
        <w:t>e</w:t>
      </w: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  <w:r w:rsidR="009920D1" w:rsidRPr="00263C86">
        <w:rPr>
          <w:rFonts w:ascii="Times New Roman" w:eastAsia="Palatino Linotype" w:hAnsi="Times New Roman" w:cs="Times New Roman"/>
          <w:b/>
          <w:sz w:val="24"/>
          <w:szCs w:val="24"/>
        </w:rPr>
        <w:t>podatke:</w:t>
      </w:r>
    </w:p>
    <w:p w:rsidR="0072276A" w:rsidRDefault="0072276A" w:rsidP="0072276A">
      <w:pPr>
        <w:keepNext/>
        <w:keepLines/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>-</w:t>
      </w:r>
      <w:r w:rsidR="009920D1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naziv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i </w:t>
      </w:r>
      <w:r w:rsidR="009920D1" w:rsidRPr="00263C86">
        <w:rPr>
          <w:rFonts w:ascii="Times New Roman" w:eastAsia="Palatino Linotype" w:hAnsi="Times New Roman" w:cs="Times New Roman"/>
          <w:sz w:val="24"/>
          <w:szCs w:val="24"/>
        </w:rPr>
        <w:t xml:space="preserve">adresu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ustanove odnosno odgovorne stručne osobe koja provodi ispitivanje</w:t>
      </w:r>
    </w:p>
    <w:p w:rsidR="00206795" w:rsidRPr="00263C86" w:rsidRDefault="0072276A" w:rsidP="0072276A">
      <w:pPr>
        <w:keepNext/>
        <w:keepLines/>
        <w:spacing w:after="0" w:line="240" w:lineRule="auto"/>
        <w:rPr>
          <w:rFonts w:ascii="Times New Roman" w:eastAsia="Palatino Linotype" w:hAnsi="Times New Roman" w:cs="Times New Roman"/>
          <w:strike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datum uzimanja uzorka i terenskog nadzora nalazišta</w:t>
      </w:r>
    </w:p>
    <w:p w:rsidR="00206795" w:rsidRPr="00263C86" w:rsidRDefault="0072276A" w:rsidP="0072276A">
      <w:pPr>
        <w:keepNext/>
        <w:keepLines/>
        <w:spacing w:after="0" w:line="240" w:lineRule="auto"/>
        <w:contextualSpacing/>
        <w:jc w:val="both"/>
        <w:rPr>
          <w:rFonts w:ascii="Times New Roman" w:eastAsia="Palatino Linotype" w:hAnsi="Times New Roman" w:cs="Times New Roman"/>
          <w:strike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vremenske prilike na dan uzimanja uzoraka s podacima o temperaturi zraka u °C, tlaka zraka u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hPa</w:t>
      </w:r>
      <w:proofErr w:type="spellEnd"/>
      <w:r w:rsidR="009920D1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i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relativne vlažnosti zraka u postocima</w:t>
      </w:r>
    </w:p>
    <w:p w:rsidR="0072276A" w:rsidRDefault="0072276A" w:rsidP="0072276A">
      <w:pPr>
        <w:keepNext/>
        <w:keepLines/>
        <w:spacing w:after="0" w:line="240" w:lineRule="auto"/>
        <w:contextualSpacing/>
        <w:jc w:val="both"/>
        <w:rPr>
          <w:rFonts w:ascii="Times New Roman" w:eastAsia="Palatino Linotype" w:hAnsi="Times New Roman" w:cs="Times New Roman"/>
          <w:strike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kratki zemljopisni i geološki opis prostora sa točnim opisom mjesta uzimanja uzorka</w:t>
      </w:r>
      <w:r w:rsidR="009920D1" w:rsidRPr="00263C86">
        <w:rPr>
          <w:rFonts w:ascii="Times New Roman" w:eastAsia="Palatino Linotype" w:hAnsi="Times New Roman" w:cs="Times New Roman"/>
          <w:sz w:val="24"/>
          <w:szCs w:val="24"/>
        </w:rPr>
        <w:t>,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kao i skice zemljišta</w:t>
      </w:r>
    </w:p>
    <w:p w:rsidR="00206795" w:rsidRPr="00263C86" w:rsidRDefault="0072276A" w:rsidP="0072276A">
      <w:pPr>
        <w:keepNext/>
        <w:keepLines/>
        <w:spacing w:after="0" w:line="240" w:lineRule="auto"/>
        <w:contextualSpacing/>
        <w:jc w:val="both"/>
        <w:rPr>
          <w:rFonts w:ascii="Times New Roman" w:eastAsia="Palatino Linotype" w:hAnsi="Times New Roman" w:cs="Times New Roman"/>
          <w:strike/>
          <w:sz w:val="24"/>
          <w:szCs w:val="24"/>
        </w:rPr>
      </w:pPr>
      <w:r w:rsidRPr="0072276A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poduzete agrotehnič</w:t>
      </w:r>
      <w:r w:rsidR="009920D1" w:rsidRPr="00263C86">
        <w:rPr>
          <w:rFonts w:ascii="Times New Roman" w:eastAsia="Palatino Linotype" w:hAnsi="Times New Roman" w:cs="Times New Roman"/>
          <w:sz w:val="24"/>
          <w:szCs w:val="24"/>
        </w:rPr>
        <w:t>k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e mjere u neposrednoj blizini</w:t>
      </w:r>
    </w:p>
    <w:p w:rsidR="00206795" w:rsidRPr="00263C86" w:rsidRDefault="0072276A" w:rsidP="0072276A">
      <w:pPr>
        <w:keepNext/>
        <w:keepLines/>
        <w:spacing w:after="0" w:line="240" w:lineRule="auto"/>
        <w:contextualSpacing/>
        <w:jc w:val="both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površinska vegetacija</w:t>
      </w:r>
      <w:r w:rsidR="009920D1" w:rsidRPr="00263C86">
        <w:rPr>
          <w:rFonts w:ascii="Times New Roman" w:eastAsia="Palatino Linotype" w:hAnsi="Times New Roman" w:cs="Times New Roman"/>
          <w:sz w:val="24"/>
          <w:szCs w:val="24"/>
        </w:rPr>
        <w:t>,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karakterizacija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peloida</w:t>
      </w:r>
      <w:proofErr w:type="spellEnd"/>
    </w:p>
    <w:p w:rsidR="00206795" w:rsidRPr="00263C86" w:rsidRDefault="0072276A" w:rsidP="0072276A">
      <w:pPr>
        <w:keepNext/>
        <w:keepLines/>
        <w:spacing w:after="0" w:line="240" w:lineRule="auto"/>
        <w:contextualSpacing/>
        <w:jc w:val="both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hidrološki podaci (npr</w:t>
      </w:r>
      <w:r w:rsidR="009920D1" w:rsidRPr="00263C86">
        <w:rPr>
          <w:rFonts w:ascii="Times New Roman" w:eastAsia="Palatino Linotype" w:hAnsi="Times New Roman" w:cs="Times New Roman"/>
          <w:sz w:val="24"/>
          <w:szCs w:val="24"/>
        </w:rPr>
        <w:t>.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postojanje izvora, razina podzemne vode za vrijeme uzimanja uzorka)</w:t>
      </w:r>
    </w:p>
    <w:p w:rsidR="00206795" w:rsidRPr="00263C86" w:rsidRDefault="0072276A" w:rsidP="0072276A">
      <w:pPr>
        <w:keepNext/>
        <w:keepLines/>
        <w:spacing w:after="0" w:line="240" w:lineRule="auto"/>
        <w:contextualSpacing/>
        <w:jc w:val="both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način uzimanja uzorka</w:t>
      </w:r>
    </w:p>
    <w:p w:rsidR="00206795" w:rsidRPr="00263C86" w:rsidRDefault="0072276A" w:rsidP="0072276A">
      <w:pPr>
        <w:keepNext/>
        <w:keepLines/>
        <w:spacing w:after="0" w:line="240" w:lineRule="auto"/>
        <w:contextualSpacing/>
        <w:jc w:val="both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dubina sloja na kojem se uzima uzorak</w:t>
      </w:r>
      <w:r w:rsidR="009920D1" w:rsidRPr="00263C86">
        <w:rPr>
          <w:rFonts w:ascii="Times New Roman" w:eastAsia="Palatino Linotype" w:hAnsi="Times New Roman" w:cs="Times New Roman"/>
          <w:sz w:val="24"/>
          <w:szCs w:val="24"/>
        </w:rPr>
        <w:t>,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kompozitni ili pojedinačni uzorak</w:t>
      </w:r>
      <w:r w:rsidR="009920D1" w:rsidRPr="00263C86">
        <w:rPr>
          <w:rFonts w:ascii="Times New Roman" w:eastAsia="Palatino Linotype" w:hAnsi="Times New Roman" w:cs="Times New Roman"/>
          <w:sz w:val="24"/>
          <w:szCs w:val="24"/>
        </w:rPr>
        <w:t>.</w:t>
      </w: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</w:p>
    <w:p w:rsidR="009920D1" w:rsidRDefault="00206795" w:rsidP="0072276A">
      <w:pPr>
        <w:keepNext/>
        <w:keepLines/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proofErr w:type="spellStart"/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Organoleptička</w:t>
      </w:r>
      <w:proofErr w:type="spellEnd"/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 xml:space="preserve"> svojstva: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</w:p>
    <w:p w:rsidR="0072276A" w:rsidRPr="00263C86" w:rsidRDefault="0072276A" w:rsidP="0072276A">
      <w:pPr>
        <w:keepNext/>
        <w:keepLines/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9920D1" w:rsidRPr="00263C86" w:rsidRDefault="009920D1" w:rsidP="0072276A">
      <w:pPr>
        <w:keepNext/>
        <w:keepLines/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boja</w:t>
      </w:r>
    </w:p>
    <w:p w:rsidR="009920D1" w:rsidRPr="00263C86" w:rsidRDefault="009920D1" w:rsidP="0072276A">
      <w:pPr>
        <w:keepNext/>
        <w:keepLines/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miris</w:t>
      </w:r>
    </w:p>
    <w:p w:rsidR="009920D1" w:rsidRPr="00263C86" w:rsidRDefault="009920D1" w:rsidP="0072276A">
      <w:pPr>
        <w:keepNext/>
        <w:keepLines/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konzistencija (opipljivost) </w:t>
      </w:r>
    </w:p>
    <w:p w:rsidR="00206795" w:rsidRPr="00263C86" w:rsidRDefault="009920D1" w:rsidP="0072276A">
      <w:pPr>
        <w:keepNext/>
        <w:keepLines/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homogenost kod prirodnog i uskladištenog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peloida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.</w:t>
      </w:r>
    </w:p>
    <w:p w:rsidR="00206795" w:rsidRPr="00263C86" w:rsidRDefault="00206795" w:rsidP="0072276A">
      <w:pPr>
        <w:keepNext/>
        <w:keepLines/>
        <w:spacing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</w:p>
    <w:p w:rsidR="00206795" w:rsidRPr="0072276A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 xml:space="preserve">Fizikalna svojstva prirodnog i uskladištenog </w:t>
      </w:r>
      <w:proofErr w:type="spellStart"/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peloida</w:t>
      </w:r>
      <w:proofErr w:type="spellEnd"/>
      <w:r w:rsidR="009920D1" w:rsidRPr="00263C86">
        <w:rPr>
          <w:rFonts w:ascii="Times New Roman" w:eastAsia="Palatino Linotype" w:hAnsi="Times New Roman" w:cs="Times New Roman"/>
          <w:b/>
          <w:sz w:val="24"/>
          <w:szCs w:val="24"/>
        </w:rPr>
        <w:t>:</w:t>
      </w:r>
    </w:p>
    <w:p w:rsidR="00206795" w:rsidRPr="00263C86" w:rsidRDefault="009920D1" w:rsidP="00CA57D9">
      <w:pPr>
        <w:keepNext/>
        <w:keepLines/>
        <w:spacing w:before="40" w:after="0" w:line="240" w:lineRule="auto"/>
        <w:contextualSpacing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gustoća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u normalnom i/ili pakiranom stanju</w:t>
      </w:r>
    </w:p>
    <w:p w:rsidR="00206795" w:rsidRPr="00263C86" w:rsidRDefault="009920D1" w:rsidP="00CA57D9">
      <w:pPr>
        <w:keepNext/>
        <w:keepLines/>
        <w:spacing w:before="40" w:after="0" w:line="240" w:lineRule="auto"/>
        <w:contextualSpacing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pH vrijednost u prirodno</w:t>
      </w:r>
      <w:r w:rsidR="00117C54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vlažnom stanju i u normalnom i/ili pakiranom stanju</w:t>
      </w:r>
    </w:p>
    <w:p w:rsidR="00206795" w:rsidRPr="00263C86" w:rsidRDefault="009920D1" w:rsidP="00CA57D9">
      <w:pPr>
        <w:keepNext/>
        <w:keepLines/>
        <w:spacing w:before="40" w:after="0" w:line="240" w:lineRule="auto"/>
        <w:contextualSpacing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vodeni kapacitet</w:t>
      </w:r>
    </w:p>
    <w:p w:rsidR="00206795" w:rsidRPr="00263C86" w:rsidRDefault="009920D1" w:rsidP="00CA57D9">
      <w:pPr>
        <w:keepNext/>
        <w:keepLines/>
        <w:spacing w:before="40" w:after="0" w:line="240" w:lineRule="auto"/>
        <w:contextualSpacing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volumen sedimentacije</w:t>
      </w:r>
    </w:p>
    <w:p w:rsidR="00206795" w:rsidRPr="00263C86" w:rsidRDefault="009920D1" w:rsidP="00CA57D9">
      <w:pPr>
        <w:keepNext/>
        <w:keepLines/>
        <w:spacing w:before="40" w:after="0" w:line="240" w:lineRule="auto"/>
        <w:contextualSpacing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stup</w:t>
      </w:r>
      <w:r w:rsidR="0072276A">
        <w:rPr>
          <w:rFonts w:ascii="Times New Roman" w:eastAsia="Palatino Linotype" w:hAnsi="Times New Roman" w:cs="Times New Roman"/>
          <w:sz w:val="24"/>
          <w:szCs w:val="24"/>
        </w:rPr>
        <w:t>anj bubrenja</w:t>
      </w:r>
    </w:p>
    <w:p w:rsidR="00206795" w:rsidRPr="00263C86" w:rsidRDefault="009920D1" w:rsidP="00CA57D9">
      <w:pPr>
        <w:keepNext/>
        <w:keepLines/>
        <w:spacing w:before="40" w:after="0" w:line="240" w:lineRule="auto"/>
        <w:contextualSpacing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idealna koncentracija vode u mulju u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postocima</w:t>
      </w:r>
    </w:p>
    <w:p w:rsidR="00206795" w:rsidRPr="00263C86" w:rsidRDefault="009920D1" w:rsidP="00CA57D9">
      <w:pPr>
        <w:keepNext/>
        <w:keepLines/>
        <w:spacing w:before="40" w:after="0" w:line="240" w:lineRule="auto"/>
        <w:contextualSpacing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granulometrijska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analiza</w:t>
      </w:r>
    </w:p>
    <w:p w:rsidR="00206795" w:rsidRPr="00263C86" w:rsidRDefault="009920D1" w:rsidP="00CA57D9">
      <w:pPr>
        <w:keepNext/>
        <w:keepLines/>
        <w:spacing w:before="40" w:after="0" w:line="240" w:lineRule="auto"/>
        <w:contextualSpacing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specifična toplina mulja</w:t>
      </w:r>
    </w:p>
    <w:p w:rsidR="00206795" w:rsidRPr="00263C86" w:rsidRDefault="009920D1" w:rsidP="00CA57D9">
      <w:pPr>
        <w:keepNext/>
        <w:keepLines/>
        <w:spacing w:before="40" w:after="0" w:line="240" w:lineRule="auto"/>
        <w:contextualSpacing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toplinski kapacitet</w:t>
      </w:r>
    </w:p>
    <w:p w:rsidR="00206795" w:rsidRPr="00263C86" w:rsidRDefault="009920D1" w:rsidP="00CA57D9">
      <w:pPr>
        <w:keepNext/>
        <w:keepLines/>
        <w:spacing w:before="40" w:after="0" w:line="240" w:lineRule="auto"/>
        <w:contextualSpacing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-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toplinska provodljivost.</w:t>
      </w: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 xml:space="preserve">Kemijska svojstva prirodnog i uskladištenog </w:t>
      </w:r>
      <w:proofErr w:type="spellStart"/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>peloida</w:t>
      </w:r>
      <w:proofErr w:type="spellEnd"/>
      <w:r w:rsidR="00117C54" w:rsidRPr="00263C86">
        <w:rPr>
          <w:rFonts w:ascii="Times New Roman" w:eastAsia="Palatino Linotype" w:hAnsi="Times New Roman" w:cs="Times New Roman"/>
          <w:b/>
          <w:sz w:val="24"/>
          <w:szCs w:val="24"/>
        </w:rPr>
        <w:t>:</w:t>
      </w: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Rezultati se izražavaju u postocima suhe mase.</w:t>
      </w: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Opći sastav prirodno</w:t>
      </w:r>
      <w:r w:rsidR="00117C54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vlažnog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peloida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>:</w:t>
      </w:r>
    </w:p>
    <w:p w:rsidR="00206795" w:rsidRPr="00263C86" w:rsidRDefault="00206795" w:rsidP="00206795">
      <w:pPr>
        <w:pStyle w:val="Odlomakpopisa"/>
        <w:keepNext/>
        <w:keepLines/>
        <w:numPr>
          <w:ilvl w:val="0"/>
          <w:numId w:val="10"/>
        </w:numPr>
        <w:spacing w:before="40"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sadržaj vode (105°C)</w:t>
      </w:r>
    </w:p>
    <w:p w:rsidR="00206795" w:rsidRPr="00263C86" w:rsidRDefault="00206795" w:rsidP="00206795">
      <w:pPr>
        <w:pStyle w:val="Odlomakpopisa"/>
        <w:keepNext/>
        <w:keepLines/>
        <w:numPr>
          <w:ilvl w:val="0"/>
          <w:numId w:val="10"/>
        </w:numPr>
        <w:spacing w:before="40"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lastRenderedPageBreak/>
        <w:t>suha tvar (105°C)</w:t>
      </w:r>
    </w:p>
    <w:p w:rsidR="00206795" w:rsidRPr="00263C86" w:rsidRDefault="00206795" w:rsidP="00206795">
      <w:pPr>
        <w:pStyle w:val="Odlomakpopisa"/>
        <w:keepNext/>
        <w:keepLines/>
        <w:numPr>
          <w:ilvl w:val="0"/>
          <w:numId w:val="10"/>
        </w:numPr>
        <w:spacing w:before="40"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anorganska žarena tvar pri 600°C.</w:t>
      </w: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Sastav mineralnih tvari:</w:t>
      </w:r>
    </w:p>
    <w:p w:rsidR="00206795" w:rsidRPr="00263C86" w:rsidRDefault="00206795" w:rsidP="00206795">
      <w:pPr>
        <w:pStyle w:val="Odlomakpopisa"/>
        <w:keepNext/>
        <w:keepLines/>
        <w:numPr>
          <w:ilvl w:val="0"/>
          <w:numId w:val="11"/>
        </w:numPr>
        <w:spacing w:before="40"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udio koji se može rastopiti u 10% solnoj kiselini</w:t>
      </w:r>
    </w:p>
    <w:p w:rsidR="00206795" w:rsidRPr="00263C86" w:rsidRDefault="00206795" w:rsidP="00206795">
      <w:pPr>
        <w:pStyle w:val="Odlomakpopisa"/>
        <w:keepNext/>
        <w:keepLines/>
        <w:numPr>
          <w:ilvl w:val="0"/>
          <w:numId w:val="11"/>
        </w:numPr>
        <w:spacing w:before="40" w:after="0" w:line="240" w:lineRule="auto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>udio koji se ne može rastopiti u 10% solnoj kiselini</w:t>
      </w:r>
      <w:r w:rsidR="00117C54" w:rsidRPr="00263C86">
        <w:rPr>
          <w:rFonts w:ascii="Times New Roman" w:eastAsia="Palatino Linotype" w:hAnsi="Times New Roman" w:cs="Times New Roman"/>
          <w:sz w:val="24"/>
          <w:szCs w:val="24"/>
        </w:rPr>
        <w:t>.</w:t>
      </w:r>
    </w:p>
    <w:p w:rsidR="00206795" w:rsidRPr="00263C86" w:rsidRDefault="00206795" w:rsidP="00206795">
      <w:pPr>
        <w:keepNext/>
        <w:keepLines/>
        <w:spacing w:before="40"/>
        <w:rPr>
          <w:rFonts w:ascii="Times New Roman" w:eastAsia="Palatino Linotype" w:hAnsi="Times New Roman" w:cs="Times New Roman"/>
          <w:sz w:val="24"/>
          <w:szCs w:val="24"/>
        </w:rPr>
      </w:pPr>
    </w:p>
    <w:p w:rsidR="00206795" w:rsidRPr="00263C86" w:rsidRDefault="00206795" w:rsidP="00206795">
      <w:pPr>
        <w:rPr>
          <w:rFonts w:ascii="Times New Roman" w:eastAsia="Palatino Linotype" w:hAnsi="Times New Roman" w:cs="Times New Roman"/>
          <w:b/>
          <w:sz w:val="24"/>
          <w:szCs w:val="24"/>
        </w:rPr>
      </w:pPr>
    </w:p>
    <w:p w:rsidR="00206795" w:rsidRPr="00263C86" w:rsidRDefault="00206795" w:rsidP="00206795">
      <w:pPr>
        <w:rPr>
          <w:rFonts w:ascii="Times New Roman" w:eastAsia="Palatino Linotype" w:hAnsi="Times New Roman" w:cs="Times New Roman"/>
          <w:b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b/>
          <w:sz w:val="24"/>
          <w:szCs w:val="24"/>
        </w:rPr>
        <w:t xml:space="preserve">2.3.1.2 Nadzor </w:t>
      </w:r>
    </w:p>
    <w:p w:rsidR="00206795" w:rsidRPr="00263C86" w:rsidRDefault="00117C54" w:rsidP="009A3A13">
      <w:pPr>
        <w:keepNext/>
        <w:keepLines/>
        <w:spacing w:before="4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Mikrobiološko ispitivanje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za karakterizaciju higijenskih svojstava provodi se prema potrebi i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u slučaju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postojanj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a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opravdan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e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sumnje </w:t>
      </w:r>
      <w:r w:rsidR="0072276A">
        <w:rPr>
          <w:rFonts w:ascii="Times New Roman" w:eastAsia="Palatino Linotype" w:hAnsi="Times New Roman" w:cs="Times New Roman"/>
          <w:sz w:val="24"/>
          <w:szCs w:val="24"/>
        </w:rPr>
        <w:t>kontaminacije.</w:t>
      </w:r>
    </w:p>
    <w:p w:rsidR="00117C54" w:rsidRPr="00263C86" w:rsidRDefault="00117C54" w:rsidP="009A3A13">
      <w:pPr>
        <w:keepNext/>
        <w:keepLines/>
        <w:spacing w:before="4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Kontrolna analiza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peloida</w:t>
      </w:r>
      <w:proofErr w:type="spellEnd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>mora se provesti</w:t>
      </w:r>
      <w:r w:rsidR="0072276A">
        <w:rPr>
          <w:rFonts w:ascii="Times New Roman" w:eastAsia="Palatino Linotype" w:hAnsi="Times New Roman" w:cs="Times New Roman"/>
          <w:sz w:val="24"/>
          <w:szCs w:val="24"/>
        </w:rPr>
        <w:t xml:space="preserve"> najmanje jednom u pet godina. </w:t>
      </w:r>
    </w:p>
    <w:p w:rsidR="00206795" w:rsidRPr="00263C86" w:rsidRDefault="00161189" w:rsidP="009A3A13">
      <w:pPr>
        <w:keepNext/>
        <w:keepLines/>
        <w:spacing w:before="4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>
        <w:rPr>
          <w:rFonts w:ascii="Times New Roman" w:eastAsia="Palatino Linotype" w:hAnsi="Times New Roman" w:cs="Times New Roman"/>
          <w:sz w:val="24"/>
          <w:szCs w:val="24"/>
        </w:rPr>
        <w:t>Pored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općih s</w:t>
      </w:r>
      <w:r w:rsidR="008F2F81" w:rsidRPr="00263C86">
        <w:rPr>
          <w:rFonts w:ascii="Times New Roman" w:eastAsia="Palatino Linotype" w:hAnsi="Times New Roman" w:cs="Times New Roman"/>
          <w:sz w:val="24"/>
          <w:szCs w:val="24"/>
        </w:rPr>
        <w:t xml:space="preserve">astojaka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sadržaj</w:t>
      </w:r>
      <w:r w:rsidR="009A3A13" w:rsidRPr="00263C86">
        <w:rPr>
          <w:rFonts w:ascii="Times New Roman" w:eastAsia="Palatino Linotype" w:hAnsi="Times New Roman" w:cs="Times New Roman"/>
          <w:sz w:val="24"/>
          <w:szCs w:val="24"/>
        </w:rPr>
        <w:t>a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 vode 105°C, mineralne tvari 600°C i gubitak pri žarenju </w:t>
      </w:r>
      <w:r w:rsidR="00117C54" w:rsidRPr="00263C86">
        <w:rPr>
          <w:rFonts w:ascii="Times New Roman" w:eastAsia="Palatino Linotype" w:hAnsi="Times New Roman" w:cs="Times New Roman"/>
          <w:sz w:val="24"/>
          <w:szCs w:val="24"/>
        </w:rPr>
        <w:t xml:space="preserve">koji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se pri tome javlja </w:t>
      </w:r>
      <w:r w:rsidR="009A3A13" w:rsidRPr="00263C86">
        <w:rPr>
          <w:rFonts w:ascii="Times New Roman" w:eastAsia="Palatino Linotype" w:hAnsi="Times New Roman" w:cs="Times New Roman"/>
          <w:sz w:val="24"/>
          <w:szCs w:val="24"/>
        </w:rPr>
        <w:t xml:space="preserve">potrebno je napraviti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 xml:space="preserve">i </w:t>
      </w:r>
      <w:proofErr w:type="spellStart"/>
      <w:r w:rsidR="00206795" w:rsidRPr="00263C86">
        <w:rPr>
          <w:rFonts w:ascii="Times New Roman" w:eastAsia="Palatino Linotype" w:hAnsi="Times New Roman" w:cs="Times New Roman"/>
          <w:sz w:val="24"/>
          <w:szCs w:val="24"/>
        </w:rPr>
        <w:t>granulometrij</w:t>
      </w:r>
      <w:r w:rsidR="009A3A13" w:rsidRPr="00263C86">
        <w:rPr>
          <w:rFonts w:ascii="Times New Roman" w:eastAsia="Palatino Linotype" w:hAnsi="Times New Roman" w:cs="Times New Roman"/>
          <w:sz w:val="24"/>
          <w:szCs w:val="24"/>
        </w:rPr>
        <w:t>u</w:t>
      </w:r>
      <w:proofErr w:type="spellEnd"/>
      <w:r w:rsidR="009A3A13" w:rsidRPr="00263C86">
        <w:rPr>
          <w:rFonts w:ascii="Times New Roman" w:eastAsia="Palatino Linotype" w:hAnsi="Times New Roman" w:cs="Times New Roman"/>
          <w:sz w:val="24"/>
          <w:szCs w:val="24"/>
        </w:rPr>
        <w:t xml:space="preserve">. </w:t>
      </w:r>
    </w:p>
    <w:p w:rsidR="00206795" w:rsidRPr="00263C86" w:rsidRDefault="00206795" w:rsidP="009A3A13">
      <w:pPr>
        <w:keepNext/>
        <w:keepLines/>
        <w:spacing w:before="4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U izvješću </w:t>
      </w:r>
      <w:r w:rsidR="00117C54" w:rsidRPr="00263C86">
        <w:rPr>
          <w:rFonts w:ascii="Times New Roman" w:eastAsia="Palatino Linotype" w:hAnsi="Times New Roman" w:cs="Times New Roman"/>
          <w:sz w:val="24"/>
          <w:szCs w:val="24"/>
        </w:rPr>
        <w:t xml:space="preserve">provedene </w:t>
      </w:r>
      <w:r w:rsidRPr="00263C86">
        <w:rPr>
          <w:rFonts w:ascii="Times New Roman" w:eastAsia="Palatino Linotype" w:hAnsi="Times New Roman" w:cs="Times New Roman"/>
          <w:sz w:val="24"/>
          <w:szCs w:val="24"/>
        </w:rPr>
        <w:t xml:space="preserve">analize mora se odrediti termin za sljedeću analizu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</w:rPr>
        <w:t>peloida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</w:rPr>
        <w:t>.</w:t>
      </w:r>
    </w:p>
    <w:p w:rsidR="00206795" w:rsidRPr="00263C86" w:rsidRDefault="00206795" w:rsidP="00206795">
      <w:pPr>
        <w:rPr>
          <w:rFonts w:ascii="Times New Roman" w:hAnsi="Times New Roman" w:cs="Times New Roman"/>
          <w:sz w:val="24"/>
          <w:szCs w:val="24"/>
        </w:rPr>
      </w:pPr>
    </w:p>
    <w:p w:rsidR="00206795" w:rsidRPr="00263C86" w:rsidRDefault="00206795" w:rsidP="00206795">
      <w:pPr>
        <w:pStyle w:val="mojezamrChar"/>
        <w:spacing w:line="276" w:lineRule="auto"/>
        <w:rPr>
          <w:rFonts w:ascii="Times New Roman" w:hAnsi="Times New Roman"/>
          <w:sz w:val="24"/>
          <w:szCs w:val="24"/>
          <w:lang w:val="hr-HR"/>
        </w:rPr>
      </w:pPr>
    </w:p>
    <w:p w:rsidR="00206795" w:rsidRPr="00263C86" w:rsidRDefault="00206795" w:rsidP="00206795">
      <w:pPr>
        <w:pStyle w:val="mojezamrChar"/>
        <w:spacing w:line="276" w:lineRule="auto"/>
        <w:rPr>
          <w:rFonts w:ascii="Times New Roman" w:hAnsi="Times New Roman"/>
          <w:sz w:val="24"/>
          <w:szCs w:val="24"/>
          <w:lang w:val="hr-HR"/>
        </w:rPr>
      </w:pPr>
    </w:p>
    <w:p w:rsidR="00206795" w:rsidRPr="00263C86" w:rsidRDefault="00206795" w:rsidP="00206795">
      <w:pPr>
        <w:pStyle w:val="mojezamrChar"/>
        <w:spacing w:line="276" w:lineRule="auto"/>
        <w:rPr>
          <w:rFonts w:ascii="Times New Roman" w:hAnsi="Times New Roman"/>
          <w:sz w:val="24"/>
          <w:szCs w:val="24"/>
          <w:lang w:val="hr-HR"/>
        </w:rPr>
      </w:pPr>
    </w:p>
    <w:p w:rsidR="008F2F81" w:rsidRPr="00263C86" w:rsidRDefault="008F2F81" w:rsidP="00CA57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1" w:rsidRPr="00263C86" w:rsidRDefault="008F2F81" w:rsidP="00CA57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1" w:rsidRPr="00263C86" w:rsidRDefault="008F2F81" w:rsidP="00CA57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1" w:rsidRPr="00263C86" w:rsidRDefault="008F2F81" w:rsidP="00CA57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1" w:rsidRPr="00263C86" w:rsidRDefault="008F2F81" w:rsidP="00CA57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1" w:rsidRPr="00263C86" w:rsidRDefault="008F2F81" w:rsidP="00CA57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1" w:rsidRPr="00263C86" w:rsidRDefault="008F2F81" w:rsidP="00CA57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1" w:rsidRPr="00263C86" w:rsidRDefault="008F2F81" w:rsidP="00CA57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1" w:rsidRPr="00263C86" w:rsidRDefault="008F2F81" w:rsidP="00CA57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F81" w:rsidRPr="00263C86" w:rsidRDefault="008F2F81" w:rsidP="00CA57D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76A" w:rsidRDefault="0072276A" w:rsidP="008B4307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76A" w:rsidRDefault="0072276A" w:rsidP="008B4307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76A" w:rsidRDefault="0072276A" w:rsidP="008B4307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276A" w:rsidRDefault="0072276A" w:rsidP="008B4307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06795" w:rsidRPr="00263C86" w:rsidRDefault="00206795" w:rsidP="008B430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lastRenderedPageBreak/>
        <w:t>PRILOG III.</w:t>
      </w:r>
    </w:p>
    <w:p w:rsidR="00206795" w:rsidRPr="00263C86" w:rsidRDefault="00206795" w:rsidP="00206795">
      <w:pPr>
        <w:pStyle w:val="Naslov1"/>
        <w:jc w:val="center"/>
        <w:rPr>
          <w:rFonts w:ascii="Times New Roman" w:eastAsia="Palatino Linotype" w:hAnsi="Times New Roman" w:cs="Times New Roman"/>
          <w:color w:val="auto"/>
          <w:sz w:val="24"/>
          <w:szCs w:val="24"/>
        </w:rPr>
      </w:pPr>
      <w:bookmarkStart w:id="12" w:name="_Hlk3455959"/>
      <w:r w:rsidRPr="00263C86">
        <w:rPr>
          <w:rFonts w:ascii="Times New Roman" w:eastAsia="Palatino Linotype" w:hAnsi="Times New Roman" w:cs="Times New Roman"/>
          <w:b/>
          <w:caps/>
          <w:color w:val="auto"/>
          <w:sz w:val="24"/>
          <w:szCs w:val="24"/>
        </w:rPr>
        <w:t>Talasoterapijski standardi</w:t>
      </w:r>
    </w:p>
    <w:p w:rsidR="00206795" w:rsidRPr="00263C86" w:rsidRDefault="00206795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Times New Roman" w:eastAsia="Palatino Linotype" w:hAnsi="Times New Roman" w:cs="Times New Roman"/>
          <w:b/>
          <w:sz w:val="24"/>
          <w:szCs w:val="24"/>
          <w:lang w:eastAsia="hr-HR"/>
        </w:rPr>
      </w:pPr>
    </w:p>
    <w:p w:rsidR="00206795" w:rsidRPr="00263C86" w:rsidRDefault="00206795" w:rsidP="00CA57D9">
      <w:pPr>
        <w:pStyle w:val="Naslov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3C86">
        <w:rPr>
          <w:rFonts w:ascii="Times New Roman" w:hAnsi="Times New Roman" w:cs="Times New Roman"/>
          <w:b/>
          <w:color w:val="auto"/>
          <w:sz w:val="24"/>
          <w:szCs w:val="24"/>
        </w:rPr>
        <w:t>1. Higijenski zahtjevi</w:t>
      </w:r>
    </w:p>
    <w:p w:rsidR="00BB57CB" w:rsidRPr="00263C86" w:rsidRDefault="00BB57CB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Morska voda koristi </w:t>
      </w:r>
      <w:r w:rsidR="00BB57CB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se 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kao ljekoviti činitelj za terapiju, vježbe i druge vrste terapije u bazenima, tuševima, kupeljima, kao i za inhalaciju</w:t>
      </w:r>
      <w:r w:rsidR="00BB57CB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. Morska voda 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mora biti </w:t>
      </w:r>
      <w:r w:rsidR="0072276A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sukladna s normativima </w:t>
      </w:r>
      <w:r w:rsidR="008F2F81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iz Tablice 4. ovoga Priloga. </w:t>
      </w:r>
    </w:p>
    <w:p w:rsidR="00BB57CB" w:rsidRPr="00263C86" w:rsidRDefault="00BB57CB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Zatvoreni prostori u kojima se obavlja talasoterapija </w:t>
      </w:r>
      <w:r w:rsidR="005D58C8">
        <w:rPr>
          <w:rFonts w:ascii="Times New Roman" w:eastAsia="Palatino Linotype" w:hAnsi="Times New Roman" w:cs="Times New Roman"/>
          <w:sz w:val="24"/>
          <w:szCs w:val="24"/>
          <w:lang w:eastAsia="hr-HR"/>
        </w:rPr>
        <w:t>moraju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biti pojedinačne jedinice </w:t>
      </w:r>
      <w:r w:rsidR="005D58C8">
        <w:rPr>
          <w:rFonts w:ascii="Times New Roman" w:eastAsia="Palatino Linotype" w:hAnsi="Times New Roman" w:cs="Times New Roman"/>
          <w:sz w:val="24"/>
          <w:szCs w:val="24"/>
          <w:lang w:eastAsia="hr-HR"/>
        </w:rPr>
        <w:t>sukladno</w:t>
      </w:r>
      <w:r w:rsidR="00BB57CB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odredbama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Pravilnik</w:t>
      </w:r>
      <w:r w:rsidR="00BB57CB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a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o minimalnim uvjetima u pogledu prostora, radnika i medicinsko-tehničke opreme za obavljanje zdravstvene djelatnosti. </w:t>
      </w:r>
    </w:p>
    <w:p w:rsidR="00BB57CB" w:rsidRPr="00263C86" w:rsidRDefault="00BB57CB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Bazenski prostori u kojima se obavlja talasoterapija </w:t>
      </w:r>
      <w:r w:rsidR="005D58C8">
        <w:rPr>
          <w:rFonts w:ascii="Times New Roman" w:eastAsia="Palatino Linotype" w:hAnsi="Times New Roman" w:cs="Times New Roman"/>
          <w:sz w:val="24"/>
          <w:szCs w:val="24"/>
          <w:lang w:eastAsia="hr-HR"/>
        </w:rPr>
        <w:t>moraju ispunjavati opće uvjete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iz član</w:t>
      </w:r>
      <w:r w:rsidR="00BB57CB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a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ka 5.,</w:t>
      </w:r>
      <w:r w:rsidR="00BB57CB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6.,</w:t>
      </w:r>
      <w:r w:rsidR="0072276A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7.</w:t>
      </w:r>
      <w:r w:rsidR="00BB57CB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i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12. Pravilnika o sanitarno-tehničkim i higijenskim uvjetima bazenskih kupališta te o zdravstvenoj ispravnosti bazenskih voda.</w:t>
      </w:r>
    </w:p>
    <w:p w:rsidR="00BB57CB" w:rsidRPr="00263C86" w:rsidRDefault="00BB57CB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</w:p>
    <w:p w:rsidR="00BB57CB" w:rsidRPr="00263C86" w:rsidRDefault="00BB57CB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Morsku vodu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koja se koristi za inhalaciju potrebno je prethodno sterilizirati. </w:t>
      </w:r>
    </w:p>
    <w:p w:rsidR="00BB57CB" w:rsidRPr="00263C86" w:rsidRDefault="00BB57CB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Dokumentacija sadrži podatke o temperaturi, </w:t>
      </w:r>
      <w:r w:rsidR="008F2F81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tlaku i vremenu sterilizacije.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</w:t>
      </w:r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b/>
          <w:sz w:val="24"/>
          <w:szCs w:val="24"/>
          <w:lang w:eastAsia="hr-HR"/>
        </w:rPr>
      </w:pPr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b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b/>
          <w:sz w:val="24"/>
          <w:szCs w:val="24"/>
          <w:lang w:eastAsia="hr-HR"/>
        </w:rPr>
        <w:t xml:space="preserve">1.2. </w:t>
      </w:r>
      <w:r w:rsidR="00CD60D9">
        <w:rPr>
          <w:rFonts w:ascii="Times New Roman" w:eastAsia="Palatino Linotype" w:hAnsi="Times New Roman" w:cs="Times New Roman"/>
          <w:b/>
          <w:sz w:val="24"/>
          <w:szCs w:val="24"/>
          <w:lang w:eastAsia="hr-HR"/>
        </w:rPr>
        <w:t>Normativi</w:t>
      </w:r>
      <w:r w:rsidRPr="00263C86">
        <w:rPr>
          <w:rFonts w:ascii="Times New Roman" w:eastAsia="Palatino Linotype" w:hAnsi="Times New Roman" w:cs="Times New Roman"/>
          <w:b/>
          <w:sz w:val="24"/>
          <w:szCs w:val="24"/>
          <w:lang w:eastAsia="hr-HR"/>
        </w:rPr>
        <w:t xml:space="preserve"> za morsku vodu </w:t>
      </w:r>
    </w:p>
    <w:p w:rsidR="00BB57CB" w:rsidRPr="00263C86" w:rsidRDefault="00BB57CB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Radi osiguranja zdravlja korisnika, fizikalni, kemijski i mikrobiološki pokazatelji morske vode koja se koristi za talasoterapiju moraju </w:t>
      </w:r>
      <w:r w:rsidR="00BB57CB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ispunjavati </w:t>
      </w:r>
      <w:r w:rsidR="005D58C8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normative </w:t>
      </w:r>
      <w:r w:rsidR="00BB57CB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propisane u Tablici </w:t>
      </w:r>
      <w:r w:rsidR="00161189">
        <w:rPr>
          <w:rFonts w:ascii="Times New Roman" w:eastAsia="Palatino Linotype" w:hAnsi="Times New Roman" w:cs="Times New Roman"/>
          <w:sz w:val="24"/>
          <w:szCs w:val="24"/>
          <w:lang w:eastAsia="hr-HR"/>
        </w:rPr>
        <w:t>4</w:t>
      </w:r>
      <w:r w:rsidR="00BB57CB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. ovoga Priloga.  </w:t>
      </w:r>
    </w:p>
    <w:p w:rsidR="00BB57CB" w:rsidRPr="00263C86" w:rsidRDefault="00BB57CB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Uzorak je zdravstveno ispravan ako vrijednosti ispi</w:t>
      </w:r>
      <w:r w:rsidR="00CD60D9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tanih pokazatelja udovoljavaju normativima 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mora </w:t>
      </w:r>
      <w:r w:rsidR="00BB57CB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iz Tablice </w:t>
      </w:r>
      <w:r w:rsidR="009D5AA4">
        <w:rPr>
          <w:rFonts w:ascii="Times New Roman" w:eastAsia="Palatino Linotype" w:hAnsi="Times New Roman" w:cs="Times New Roman"/>
          <w:sz w:val="24"/>
          <w:szCs w:val="24"/>
          <w:lang w:eastAsia="hr-HR"/>
        </w:rPr>
        <w:t>4</w:t>
      </w:r>
      <w:r w:rsidR="00BB57CB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.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</w:t>
      </w:r>
      <w:r w:rsidR="008F2F81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ovoga Priloga. </w:t>
      </w:r>
    </w:p>
    <w:p w:rsidR="00206795" w:rsidRPr="00263C86" w:rsidRDefault="00206795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</w:p>
    <w:p w:rsidR="00206795" w:rsidRPr="00263C86" w:rsidRDefault="00206795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</w:p>
    <w:p w:rsidR="00206795" w:rsidRPr="00263C86" w:rsidRDefault="00206795" w:rsidP="00CA57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Tablica </w:t>
      </w:r>
      <w:r w:rsidR="00161189">
        <w:rPr>
          <w:rFonts w:ascii="Times New Roman" w:hAnsi="Times New Roman" w:cs="Times New Roman"/>
          <w:b/>
          <w:sz w:val="24"/>
          <w:szCs w:val="24"/>
        </w:rPr>
        <w:t>4</w:t>
      </w:r>
      <w:r w:rsidRPr="00263C86">
        <w:rPr>
          <w:rFonts w:ascii="Times New Roman" w:hAnsi="Times New Roman" w:cs="Times New Roman"/>
          <w:b/>
          <w:sz w:val="24"/>
          <w:szCs w:val="24"/>
        </w:rPr>
        <w:t>.</w:t>
      </w:r>
      <w:r w:rsidR="00BB57CB" w:rsidRPr="00263C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63C86">
        <w:rPr>
          <w:rFonts w:ascii="Times New Roman" w:hAnsi="Times New Roman" w:cs="Times New Roman"/>
          <w:b/>
          <w:sz w:val="24"/>
          <w:szCs w:val="24"/>
        </w:rPr>
        <w:t>Normativi za morske vode</w:t>
      </w:r>
    </w:p>
    <w:tbl>
      <w:tblPr>
        <w:tblW w:w="7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1656"/>
      </w:tblGrid>
      <w:tr w:rsidR="00206795" w:rsidRPr="00263C86" w:rsidTr="00206795">
        <w:trPr>
          <w:trHeight w:val="294"/>
          <w:jc w:val="center"/>
        </w:trPr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b/>
                <w:sz w:val="24"/>
                <w:szCs w:val="24"/>
              </w:rPr>
              <w:t>Bakterije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b/>
                <w:sz w:val="24"/>
                <w:szCs w:val="24"/>
              </w:rPr>
              <w:t>Granice  ml</w:t>
            </w:r>
          </w:p>
        </w:tc>
      </w:tr>
      <w:tr w:rsidR="00BB57CB" w:rsidRPr="00263C86" w:rsidTr="00206795">
        <w:trPr>
          <w:trHeight w:val="577"/>
          <w:jc w:val="center"/>
        </w:trPr>
        <w:tc>
          <w:tcPr>
            <w:tcW w:w="3096" w:type="dxa"/>
            <w:vMerge w:val="restart"/>
            <w:shd w:val="clear" w:color="auto" w:fill="auto"/>
          </w:tcPr>
          <w:p w:rsidR="00206795" w:rsidRPr="00263C86" w:rsidRDefault="00CD60D9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Normativi </w:t>
            </w:r>
            <w:r w:rsidR="00206795" w:rsidRPr="00263C86">
              <w:rPr>
                <w:rFonts w:ascii="Times New Roman" w:hAnsi="Times New Roman" w:cs="Times New Roman"/>
                <w:b/>
                <w:sz w:val="24"/>
                <w:szCs w:val="24"/>
              </w:rPr>
              <w:t>za morsku vodu za punjenje bazena</w:t>
            </w: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Ukupne </w:t>
            </w: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koliformne</w:t>
            </w:r>
            <w:proofErr w:type="spellEnd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 bakterije</w:t>
            </w:r>
          </w:p>
          <w:p w:rsidR="00206795" w:rsidRPr="00263C86" w:rsidRDefault="00206795" w:rsidP="00206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Escherichia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coli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&lt;=500/100 ml</w:t>
            </w:r>
          </w:p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&lt;=50/100 ml</w:t>
            </w:r>
          </w:p>
        </w:tc>
      </w:tr>
      <w:tr w:rsidR="00206795" w:rsidRPr="00263C86" w:rsidTr="00206795">
        <w:trPr>
          <w:trHeight w:val="294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enterokoki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&lt;=25/100 ml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Salmonella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 l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Enterovirusi*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 l</w:t>
            </w:r>
          </w:p>
        </w:tc>
      </w:tr>
      <w:tr w:rsidR="00BB57CB" w:rsidRPr="00263C86" w:rsidTr="00206795">
        <w:trPr>
          <w:trHeight w:val="306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Legionella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pneumophila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B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0/1 </w:t>
            </w:r>
            <w:r w:rsidR="00BB57CB" w:rsidRPr="00263C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06795" w:rsidRPr="00263C86" w:rsidTr="00206795">
        <w:trPr>
          <w:trHeight w:val="871"/>
          <w:jc w:val="center"/>
        </w:trPr>
        <w:tc>
          <w:tcPr>
            <w:tcW w:w="3096" w:type="dxa"/>
            <w:vMerge w:val="restart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b/>
                <w:sz w:val="24"/>
                <w:szCs w:val="24"/>
              </w:rPr>
              <w:t>Bazeni/kupelji/tuš</w:t>
            </w:r>
          </w:p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Broj kolonija na 37°C ( nakon 48 sati (</w:t>
            </w: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. 100/ml)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100/ml</w:t>
            </w:r>
          </w:p>
        </w:tc>
      </w:tr>
      <w:tr w:rsidR="00206795" w:rsidRPr="00263C86" w:rsidTr="00206795">
        <w:trPr>
          <w:trHeight w:val="588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Ukupno </w:t>
            </w: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koliformnih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&lt;=50/100 ml</w:t>
            </w:r>
          </w:p>
        </w:tc>
      </w:tr>
      <w:tr w:rsidR="00206795" w:rsidRPr="00263C86" w:rsidTr="00206795">
        <w:trPr>
          <w:trHeight w:val="294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Escherichia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coli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&lt;=10/100 ml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Fekalni enterokok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&lt;=10/100 ml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Staphylococcus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206795" w:rsidRPr="00263C86" w:rsidTr="00206795">
        <w:trPr>
          <w:trHeight w:val="294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Pseudomonas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BB57CB" w:rsidRPr="00263C86" w:rsidTr="00206795">
        <w:trPr>
          <w:trHeight w:val="306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Legionella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pneumophila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B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0/1 </w:t>
            </w:r>
            <w:r w:rsidR="00BB57CB" w:rsidRPr="00263C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06795" w:rsidRPr="00263C86" w:rsidTr="00206795">
        <w:trPr>
          <w:trHeight w:val="871"/>
          <w:jc w:val="center"/>
        </w:trPr>
        <w:tc>
          <w:tcPr>
            <w:tcW w:w="3096" w:type="dxa"/>
            <w:vMerge w:val="restart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b/>
                <w:sz w:val="24"/>
                <w:szCs w:val="24"/>
              </w:rPr>
              <w:t>Inhalacija/irigacija</w:t>
            </w: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B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Broj kolonija na 37°C ( </w:t>
            </w: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akon</w:t>
            </w:r>
            <w:proofErr w:type="spellEnd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 48 sati (</w:t>
            </w: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. 100/ml ))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0/ml</w:t>
            </w:r>
          </w:p>
        </w:tc>
      </w:tr>
      <w:tr w:rsidR="00206795" w:rsidRPr="00263C86" w:rsidTr="00206795">
        <w:trPr>
          <w:trHeight w:val="600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Ukupno </w:t>
            </w: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koliformnih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206795" w:rsidRPr="00263C86" w:rsidTr="00206795">
        <w:trPr>
          <w:trHeight w:val="294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Escherichia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coli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Fekalni streptokok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206795" w:rsidRPr="00263C86" w:rsidTr="00206795">
        <w:trPr>
          <w:trHeight w:val="294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Pseudomonas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0/100 ml</w:t>
            </w:r>
          </w:p>
        </w:tc>
      </w:tr>
      <w:tr w:rsidR="00BB57CB" w:rsidRPr="00263C86" w:rsidTr="00206795">
        <w:trPr>
          <w:trHeight w:val="306"/>
          <w:jc w:val="center"/>
        </w:trPr>
        <w:tc>
          <w:tcPr>
            <w:tcW w:w="3096" w:type="dxa"/>
            <w:vMerge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Legionella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>pneumophila</w:t>
            </w:r>
            <w:proofErr w:type="spellEnd"/>
            <w:r w:rsidRPr="00263C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1656" w:type="dxa"/>
            <w:shd w:val="clear" w:color="auto" w:fill="auto"/>
          </w:tcPr>
          <w:p w:rsidR="00206795" w:rsidRPr="00263C86" w:rsidRDefault="00206795" w:rsidP="00B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 xml:space="preserve">0/1 </w:t>
            </w:r>
            <w:r w:rsidR="00BB57CB" w:rsidRPr="00263C86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eastAsia="Palatino Linotype" w:hAnsi="Times New Roman" w:cs="Times New Roman"/>
                <w:b/>
                <w:sz w:val="24"/>
                <w:szCs w:val="24"/>
                <w:lang w:eastAsia="hr-HR"/>
              </w:rPr>
              <w:t>Fizikalno-kemijska svojstva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  <w:lang w:eastAsia="hr-HR"/>
              </w:rPr>
              <w:t>temperatura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  <w:lang w:eastAsia="hr-HR"/>
              </w:rPr>
              <w:t>Amonijak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  <w:lang w:eastAsia="hr-HR"/>
              </w:rPr>
              <w:t>Nitrat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  <w:lang w:eastAsia="hr-HR"/>
              </w:rPr>
              <w:t>Nitrit</w:t>
            </w:r>
            <w:proofErr w:type="spellEnd"/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miris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boja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mutnoća</w:t>
            </w:r>
            <w:proofErr w:type="spellEnd"/>
          </w:p>
        </w:tc>
      </w:tr>
      <w:tr w:rsidR="00BB57CB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BB57CB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BB5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  <w:lang w:eastAsia="hr-HR"/>
              </w:rPr>
              <w:t xml:space="preserve">Svakih 6 mjeseci </w:t>
            </w:r>
            <w:r w:rsidR="00BB57CB" w:rsidRPr="00263C86">
              <w:rPr>
                <w:rFonts w:ascii="Times New Roman" w:eastAsia="Palatino Linotype" w:hAnsi="Times New Roman" w:cs="Times New Roman"/>
                <w:sz w:val="24"/>
                <w:szCs w:val="24"/>
                <w:lang w:eastAsia="hr-HR"/>
              </w:rPr>
              <w:t xml:space="preserve">ispituju </w:t>
            </w:r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  <w:lang w:eastAsia="hr-HR"/>
              </w:rPr>
              <w:t>se: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eastAsia="Palatino Linotype" w:hAnsi="Times New Roman" w:cs="Times New Roman"/>
                <w:sz w:val="24"/>
                <w:szCs w:val="24"/>
                <w:lang w:eastAsia="hr-HR"/>
              </w:rPr>
            </w:pPr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  <w:lang w:eastAsia="hr-HR"/>
              </w:rPr>
              <w:t>TOC *</w:t>
            </w:r>
          </w:p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eastAsia="Palatino Linotype" w:hAnsi="Times New Roman" w:cs="Times New Roman"/>
                <w:sz w:val="24"/>
                <w:szCs w:val="24"/>
                <w:lang w:eastAsia="hr-HR"/>
              </w:rPr>
              <w:lastRenderedPageBreak/>
              <w:t>Salinitet *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Mangan *</w:t>
            </w:r>
          </w:p>
        </w:tc>
      </w:tr>
      <w:tr w:rsidR="00206795" w:rsidRPr="00263C86" w:rsidTr="00206795">
        <w:trPr>
          <w:trHeight w:val="306"/>
          <w:jc w:val="center"/>
        </w:trPr>
        <w:tc>
          <w:tcPr>
            <w:tcW w:w="7848" w:type="dxa"/>
            <w:gridSpan w:val="3"/>
            <w:shd w:val="clear" w:color="auto" w:fill="auto"/>
          </w:tcPr>
          <w:p w:rsidR="00206795" w:rsidRPr="00263C86" w:rsidRDefault="00206795" w:rsidP="0020679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* Pokazatelj se određuje dva puta godišnje.</w:t>
            </w:r>
          </w:p>
          <w:p w:rsidR="00206795" w:rsidRPr="00263C86" w:rsidRDefault="00206795" w:rsidP="00CA57D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C86">
              <w:rPr>
                <w:rFonts w:ascii="Times New Roman" w:hAnsi="Times New Roman" w:cs="Times New Roman"/>
                <w:sz w:val="24"/>
                <w:szCs w:val="24"/>
              </w:rPr>
              <w:t>Prilikom opravdanih sumnja, ispitivanja se mogu proširiti na dodatne pokazatelje.</w:t>
            </w:r>
          </w:p>
        </w:tc>
      </w:tr>
    </w:tbl>
    <w:p w:rsidR="00206795" w:rsidRPr="00263C86" w:rsidRDefault="00206795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hAnsi="Times New Roman" w:cs="Times New Roman"/>
          <w:sz w:val="24"/>
          <w:szCs w:val="24"/>
        </w:rPr>
        <w:br/>
      </w:r>
    </w:p>
    <w:bookmarkEnd w:id="12"/>
    <w:p w:rsidR="00206795" w:rsidRPr="00263C86" w:rsidRDefault="00206795" w:rsidP="00206795">
      <w:pPr>
        <w:rPr>
          <w:rFonts w:ascii="Times New Roman" w:eastAsia="Palatino Linotype" w:hAnsi="Times New Roman" w:cs="Times New Roman"/>
          <w:b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b/>
          <w:sz w:val="24"/>
          <w:szCs w:val="24"/>
          <w:lang w:eastAsia="hr-HR"/>
        </w:rPr>
        <w:t xml:space="preserve">1.3 Nadzor </w:t>
      </w:r>
    </w:p>
    <w:p w:rsidR="00426BFD" w:rsidRPr="00263C86" w:rsidRDefault="00206795" w:rsidP="00CA57D9">
      <w:pPr>
        <w:jc w:val="both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Uzorak morske vode za punjenje bazena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uzorkuje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se prije ulaska vode u talasoterapijski bazen. </w:t>
      </w:r>
    </w:p>
    <w:p w:rsidR="00206795" w:rsidRPr="00263C86" w:rsidRDefault="00206795" w:rsidP="00CA57D9">
      <w:pPr>
        <w:jc w:val="both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Uzorak se testira jednom mjesečno u sezoni rada.</w:t>
      </w:r>
    </w:p>
    <w:p w:rsidR="00206795" w:rsidRPr="00263C86" w:rsidRDefault="00206795" w:rsidP="00CA57D9">
      <w:pPr>
        <w:jc w:val="both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Uzorak morske vode u  bazenu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uzorkuje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se dvaput mjesečno u sezoni rada.</w:t>
      </w:r>
    </w:p>
    <w:p w:rsidR="00206795" w:rsidRPr="00263C86" w:rsidRDefault="00206795" w:rsidP="00CA57D9">
      <w:pPr>
        <w:jc w:val="both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Uzorak morske vode u  kupeljima i tuševima </w:t>
      </w:r>
      <w:proofErr w:type="spellStart"/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uzorkuje</w:t>
      </w:r>
      <w:proofErr w:type="spellEnd"/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se jednom godišnje prije početka sezone rada.</w:t>
      </w:r>
    </w:p>
    <w:p w:rsidR="00426BFD" w:rsidRPr="00263C86" w:rsidRDefault="00206795" w:rsidP="00CA57D9">
      <w:pPr>
        <w:jc w:val="both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Ako se talasoterapija provodi na morskoj plaži,  uzorak mora odgovarati Standardima za ocjenu kakvoće mora nakon svakog ispitivanja u kategoriji „izvrsna“, </w:t>
      </w:r>
      <w:r w:rsidR="00426BFD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koji su </w:t>
      </w:r>
      <w:r w:rsidR="00CF7BD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tiskani </w:t>
      </w:r>
      <w:r w:rsidR="00426BFD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u Prilogu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I</w:t>
      </w:r>
      <w:r w:rsidR="00426BFD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.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Uredbe o kakvoći mora za kupanje</w:t>
      </w:r>
      <w:r w:rsidR="00426BFD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(„Narodne novine“, broj 73/08)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.  </w:t>
      </w:r>
    </w:p>
    <w:p w:rsidR="00206795" w:rsidRPr="00263C86" w:rsidRDefault="00206795" w:rsidP="00CA57D9">
      <w:pPr>
        <w:jc w:val="both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Uzorak se testira jednom tjedno u sezoni rada.</w:t>
      </w:r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U slučaju iznenadnog onečišćenja mora, inspektor zaštite okoliše dužan je </w:t>
      </w:r>
      <w:r w:rsidR="00426BFD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o istome 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obavijestiti talasoterapijsko lječilište na predmetnom području te se talasoterapija prekida do ponovnog utvrđivanja izvrsnog stanja </w:t>
      </w:r>
      <w:r w:rsidR="00426BFD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sukladno Prilogu I. 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Uredb</w:t>
      </w:r>
      <w:r w:rsidR="00426BFD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e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 o kakvoći mora za kupanje.</w:t>
      </w:r>
    </w:p>
    <w:p w:rsidR="00206795" w:rsidRPr="00263C86" w:rsidRDefault="00206795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Times New Roman" w:eastAsia="Palatino Linotype" w:hAnsi="Times New Roman" w:cs="Times New Roman"/>
          <w:b/>
          <w:sz w:val="24"/>
          <w:szCs w:val="24"/>
          <w:lang w:eastAsia="hr-HR"/>
        </w:rPr>
      </w:pPr>
      <w:bookmarkStart w:id="13" w:name="_Hlk3454930"/>
    </w:p>
    <w:p w:rsidR="00206795" w:rsidRPr="00263C86" w:rsidRDefault="00206795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Times New Roman" w:eastAsia="Palatino Linotype" w:hAnsi="Times New Roman" w:cs="Times New Roman"/>
          <w:b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b/>
          <w:sz w:val="24"/>
          <w:szCs w:val="24"/>
          <w:lang w:eastAsia="hr-HR"/>
        </w:rPr>
        <w:t>1.4 Uvjeti održavanja</w:t>
      </w:r>
    </w:p>
    <w:p w:rsidR="00426BFD" w:rsidRPr="00263C86" w:rsidRDefault="00426BFD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Morska voda koja se koristi u talasoterapijske svrhe ne smije se dezinficirati  i ne smije se ponovno koristiti.</w:t>
      </w:r>
    </w:p>
    <w:p w:rsidR="00426BFD" w:rsidRPr="00263C86" w:rsidRDefault="00426BFD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</w:p>
    <w:p w:rsidR="00206795" w:rsidRPr="00263C86" w:rsidRDefault="00206795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Čistoća morske vode u talasoterapijskom bazenu održava </w:t>
      </w:r>
      <w:r w:rsidR="00426BFD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se 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dnevnom izmjenom vode.</w:t>
      </w:r>
    </w:p>
    <w:p w:rsidR="00426BFD" w:rsidRPr="00263C86" w:rsidRDefault="00426BFD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</w:p>
    <w:p w:rsidR="00206795" w:rsidRPr="00263C86" w:rsidRDefault="00426BFD" w:rsidP="00CA57D9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jc w:val="both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Ako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se bazenska voda dezinficira, ista se ne smatra </w:t>
      </w:r>
      <w:r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prikladnom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za provedbu talasoterapije te podliježe </w:t>
      </w:r>
      <w:r w:rsidR="00CF7BD6">
        <w:rPr>
          <w:rFonts w:ascii="Times New Roman" w:eastAsia="Palatino Linotype" w:hAnsi="Times New Roman" w:cs="Times New Roman"/>
          <w:sz w:val="24"/>
          <w:szCs w:val="24"/>
          <w:lang w:eastAsia="hr-HR"/>
        </w:rPr>
        <w:t xml:space="preserve">primjeni </w:t>
      </w:r>
      <w:r w:rsidR="00206795" w:rsidRPr="00263C86">
        <w:rPr>
          <w:rFonts w:ascii="Times New Roman" w:eastAsia="Palatino Linotype" w:hAnsi="Times New Roman" w:cs="Times New Roman"/>
          <w:sz w:val="24"/>
          <w:szCs w:val="24"/>
          <w:lang w:eastAsia="hr-HR"/>
        </w:rPr>
        <w:t>Pravilnika o sanitarno-tehničkim i higijenskim uvjetima bazenskih kupališta te o zdravstvenoj ispravnosti bazenskih voda.</w:t>
      </w:r>
    </w:p>
    <w:p w:rsidR="00206795" w:rsidRPr="00263C86" w:rsidRDefault="00206795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</w:p>
    <w:p w:rsidR="00206795" w:rsidRPr="00263C86" w:rsidRDefault="00206795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</w:p>
    <w:bookmarkEnd w:id="13"/>
    <w:p w:rsidR="00206795" w:rsidRPr="00263C86" w:rsidRDefault="00206795" w:rsidP="00206795">
      <w:pPr>
        <w:keepNext/>
        <w:keepLines/>
        <w:tabs>
          <w:tab w:val="left" w:pos="360"/>
        </w:tabs>
        <w:overflowPunct w:val="0"/>
        <w:autoSpaceDE w:val="0"/>
        <w:autoSpaceDN w:val="0"/>
        <w:adjustRightInd w:val="0"/>
        <w:spacing w:before="40" w:after="0" w:line="276" w:lineRule="auto"/>
        <w:textAlignment w:val="baseline"/>
        <w:rPr>
          <w:rFonts w:ascii="Times New Roman" w:eastAsia="Palatino Linotype" w:hAnsi="Times New Roman" w:cs="Times New Roman"/>
          <w:sz w:val="24"/>
          <w:szCs w:val="24"/>
          <w:lang w:eastAsia="hr-HR"/>
        </w:rPr>
      </w:pPr>
    </w:p>
    <w:p w:rsidR="00206795" w:rsidRPr="00263C86" w:rsidRDefault="00206795" w:rsidP="00206795">
      <w:pPr>
        <w:rPr>
          <w:rFonts w:ascii="Times New Roman" w:hAnsi="Times New Roman" w:cs="Times New Roman"/>
          <w:sz w:val="24"/>
          <w:szCs w:val="24"/>
        </w:rPr>
      </w:pPr>
    </w:p>
    <w:p w:rsidR="00206795" w:rsidRPr="00263C86" w:rsidRDefault="00206795" w:rsidP="0020679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A4FBD" w:rsidRPr="00263C86" w:rsidRDefault="003A4FBD" w:rsidP="005D3E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FBD" w:rsidRPr="00263C86" w:rsidRDefault="003A4FBD" w:rsidP="005D3E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FBD" w:rsidRPr="001D6F50" w:rsidRDefault="00206795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6F50">
        <w:rPr>
          <w:rFonts w:ascii="Times New Roman" w:hAnsi="Times New Roman" w:cs="Times New Roman"/>
          <w:b/>
          <w:sz w:val="24"/>
          <w:szCs w:val="24"/>
        </w:rPr>
        <w:t>PRILOG IV</w:t>
      </w:r>
      <w:r w:rsidR="00426BFD" w:rsidRPr="001D6F50">
        <w:rPr>
          <w:rFonts w:ascii="Times New Roman" w:hAnsi="Times New Roman" w:cs="Times New Roman"/>
          <w:b/>
          <w:sz w:val="24"/>
          <w:szCs w:val="24"/>
        </w:rPr>
        <w:t>.</w:t>
      </w:r>
    </w:p>
    <w:p w:rsidR="001D6F50" w:rsidRPr="00161189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6795" w:rsidRPr="00263C86" w:rsidRDefault="001D6F50" w:rsidP="001D6F5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STANDARDI ZA KLIMATSKE LJEKOVITE ČINITELJE</w:t>
      </w:r>
    </w:p>
    <w:p w:rsidR="00812081" w:rsidRPr="00263C86" w:rsidRDefault="00812081" w:rsidP="00812081">
      <w:pPr>
        <w:rPr>
          <w:rFonts w:ascii="Times New Roman" w:hAnsi="Times New Roman" w:cs="Times New Roman"/>
          <w:sz w:val="24"/>
          <w:szCs w:val="24"/>
        </w:rPr>
      </w:pPr>
    </w:p>
    <w:p w:rsidR="00812081" w:rsidRPr="00263C86" w:rsidRDefault="00812081" w:rsidP="00812081">
      <w:pPr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>Klimatsko lječilište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2AF9" w:rsidRPr="00263C86" w:rsidRDefault="00812081" w:rsidP="00CA5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Prirodni ljekoviti činitelji svojstveni klimatskom lječilištu uključuju: </w:t>
      </w:r>
    </w:p>
    <w:p w:rsidR="00032AF9" w:rsidRPr="00263C86" w:rsidRDefault="00032AF9" w:rsidP="00CA5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- </w:t>
      </w:r>
      <w:r w:rsidR="00812081" w:rsidRPr="00263C86">
        <w:rPr>
          <w:rFonts w:ascii="Times New Roman" w:hAnsi="Times New Roman" w:cs="Times New Roman"/>
          <w:sz w:val="24"/>
          <w:szCs w:val="24"/>
        </w:rPr>
        <w:t>promjenu klimatskog mjesta  (podneblja)</w:t>
      </w:r>
    </w:p>
    <w:p w:rsidR="00032AF9" w:rsidRPr="00263C86" w:rsidRDefault="00032AF9" w:rsidP="00CA5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- </w:t>
      </w:r>
      <w:r w:rsidR="00812081" w:rsidRPr="00263C86">
        <w:rPr>
          <w:rFonts w:ascii="Times New Roman" w:hAnsi="Times New Roman" w:cs="Times New Roman"/>
          <w:sz w:val="24"/>
          <w:szCs w:val="24"/>
        </w:rPr>
        <w:t>klimatske postupke</w:t>
      </w:r>
    </w:p>
    <w:p w:rsidR="00032AF9" w:rsidRPr="00263C86" w:rsidRDefault="00032AF9" w:rsidP="00CA5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- </w:t>
      </w:r>
      <w:r w:rsidR="00812081" w:rsidRPr="00263C86">
        <w:rPr>
          <w:rFonts w:ascii="Times New Roman" w:hAnsi="Times New Roman" w:cs="Times New Roman"/>
          <w:sz w:val="24"/>
          <w:szCs w:val="24"/>
        </w:rPr>
        <w:t>čistoću zraka</w:t>
      </w:r>
    </w:p>
    <w:p w:rsidR="00032AF9" w:rsidRPr="00263C86" w:rsidRDefault="00032AF9" w:rsidP="00CA5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- </w:t>
      </w:r>
      <w:r w:rsidR="00812081" w:rsidRPr="00263C86">
        <w:rPr>
          <w:rFonts w:ascii="Times New Roman" w:hAnsi="Times New Roman" w:cs="Times New Roman"/>
          <w:sz w:val="24"/>
          <w:szCs w:val="24"/>
        </w:rPr>
        <w:t>sunčevo zračenje</w:t>
      </w:r>
    </w:p>
    <w:p w:rsidR="00032AF9" w:rsidRPr="00263C86" w:rsidRDefault="00032AF9" w:rsidP="00CA5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- </w:t>
      </w:r>
      <w:r w:rsidR="00812081" w:rsidRPr="00263C86">
        <w:rPr>
          <w:rFonts w:ascii="Times New Roman" w:hAnsi="Times New Roman" w:cs="Times New Roman"/>
          <w:sz w:val="24"/>
          <w:szCs w:val="24"/>
        </w:rPr>
        <w:t xml:space="preserve">morske klimatske </w:t>
      </w:r>
      <w:r w:rsidRPr="00263C86">
        <w:rPr>
          <w:rFonts w:ascii="Times New Roman" w:hAnsi="Times New Roman" w:cs="Times New Roman"/>
          <w:sz w:val="24"/>
          <w:szCs w:val="24"/>
        </w:rPr>
        <w:t>činitelje</w:t>
      </w:r>
    </w:p>
    <w:p w:rsidR="00812081" w:rsidRPr="00263C86" w:rsidRDefault="00032AF9" w:rsidP="00CA5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- </w:t>
      </w:r>
      <w:r w:rsidR="00812081" w:rsidRPr="00263C86">
        <w:rPr>
          <w:rFonts w:ascii="Times New Roman" w:hAnsi="Times New Roman" w:cs="Times New Roman"/>
          <w:sz w:val="24"/>
          <w:szCs w:val="24"/>
        </w:rPr>
        <w:t xml:space="preserve">kraške špilje i rudnike soli koji imaju povoljan fizikalno-kemijski, biološki i psihički utjecaj na ljudski organizam. </w:t>
      </w:r>
    </w:p>
    <w:p w:rsidR="00032AF9" w:rsidRPr="00263C86" w:rsidRDefault="00032AF9" w:rsidP="00CA5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81" w:rsidRPr="00263C86" w:rsidRDefault="00812081" w:rsidP="00CA5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Primjena prirodnih klimatskih ljekovitih činitelja koristi se u različitim oblicima liječenja</w:t>
      </w:r>
      <w:r w:rsidR="00032AF9" w:rsidRPr="00263C86">
        <w:rPr>
          <w:rFonts w:ascii="Times New Roman" w:hAnsi="Times New Roman" w:cs="Times New Roman"/>
          <w:sz w:val="24"/>
          <w:szCs w:val="24"/>
        </w:rPr>
        <w:t>:</w:t>
      </w:r>
    </w:p>
    <w:p w:rsidR="00812081" w:rsidRPr="00263C86" w:rsidRDefault="00812081" w:rsidP="00CA5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-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aeroterapija</w:t>
      </w:r>
      <w:r w:rsidRPr="00263C86">
        <w:rPr>
          <w:rFonts w:ascii="Times New Roman" w:hAnsi="Times New Roman" w:cs="Times New Roman"/>
          <w:sz w:val="24"/>
          <w:szCs w:val="24"/>
        </w:rPr>
        <w:t xml:space="preserve"> - prirodno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lije</w:t>
      </w:r>
      <w:r w:rsidRPr="00263C86">
        <w:rPr>
          <w:rFonts w:ascii="Times New Roman" w:hAnsi="Times New Roman" w:cs="Times New Roman"/>
          <w:sz w:val="24"/>
          <w:szCs w:val="24"/>
        </w:rPr>
        <w:t>č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enje</w:t>
      </w:r>
      <w:r w:rsidRPr="00263C86">
        <w:rPr>
          <w:rFonts w:ascii="Times New Roman" w:hAnsi="Times New Roman" w:cs="Times New Roman"/>
          <w:sz w:val="24"/>
          <w:szCs w:val="24"/>
        </w:rPr>
        <w:t xml:space="preserve"> doziranom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primjenom</w:t>
      </w:r>
      <w:r w:rsidRPr="00263C86">
        <w:rPr>
          <w:rFonts w:ascii="Times New Roman" w:hAnsi="Times New Roman" w:cs="Times New Roman"/>
          <w:sz w:val="24"/>
          <w:szCs w:val="24"/>
        </w:rPr>
        <w:t xml:space="preserve"> č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istoga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zraka</w:t>
      </w:r>
    </w:p>
    <w:p w:rsidR="00812081" w:rsidRPr="00263C86" w:rsidRDefault="00812081" w:rsidP="00CA5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-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helioterapija</w:t>
      </w:r>
      <w:r w:rsidRPr="00263C86">
        <w:rPr>
          <w:rFonts w:ascii="Times New Roman" w:hAnsi="Times New Roman" w:cs="Times New Roman"/>
          <w:sz w:val="24"/>
          <w:szCs w:val="24"/>
        </w:rPr>
        <w:t xml:space="preserve"> - prirodno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lije</w:t>
      </w:r>
      <w:r w:rsidRPr="00263C86">
        <w:rPr>
          <w:rFonts w:ascii="Times New Roman" w:hAnsi="Times New Roman" w:cs="Times New Roman"/>
          <w:sz w:val="24"/>
          <w:szCs w:val="24"/>
        </w:rPr>
        <w:t>č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enje</w:t>
      </w:r>
      <w:r w:rsidRPr="00263C86">
        <w:rPr>
          <w:rFonts w:ascii="Times New Roman" w:hAnsi="Times New Roman" w:cs="Times New Roman"/>
          <w:sz w:val="24"/>
          <w:szCs w:val="24"/>
        </w:rPr>
        <w:t xml:space="preserve"> doziranom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primjenom</w:t>
      </w:r>
      <w:r w:rsidRPr="00263C86">
        <w:rPr>
          <w:rFonts w:ascii="Times New Roman" w:hAnsi="Times New Roman" w:cs="Times New Roman"/>
          <w:sz w:val="24"/>
          <w:szCs w:val="24"/>
        </w:rPr>
        <w:t xml:space="preserve"> sunčeva zračenja</w:t>
      </w:r>
    </w:p>
    <w:p w:rsidR="00812081" w:rsidRPr="00263C86" w:rsidRDefault="00812081" w:rsidP="00CA57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-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talasoterapija</w:t>
      </w:r>
      <w:r w:rsidRPr="00263C86">
        <w:rPr>
          <w:rFonts w:ascii="Times New Roman" w:hAnsi="Times New Roman" w:cs="Times New Roman"/>
          <w:sz w:val="24"/>
          <w:szCs w:val="24"/>
        </w:rPr>
        <w:t xml:space="preserve"> - prirodno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lije</w:t>
      </w:r>
      <w:r w:rsidRPr="00263C86">
        <w:rPr>
          <w:rFonts w:ascii="Times New Roman" w:hAnsi="Times New Roman" w:cs="Times New Roman"/>
          <w:sz w:val="24"/>
          <w:szCs w:val="24"/>
        </w:rPr>
        <w:t>č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enje</w:t>
      </w:r>
      <w:r w:rsidRPr="00263C86">
        <w:rPr>
          <w:rFonts w:ascii="Times New Roman" w:hAnsi="Times New Roman" w:cs="Times New Roman"/>
          <w:sz w:val="24"/>
          <w:szCs w:val="24"/>
        </w:rPr>
        <w:t xml:space="preserve"> doziranom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primjenom</w:t>
      </w:r>
      <w:r w:rsidRPr="00263C86">
        <w:rPr>
          <w:rFonts w:ascii="Times New Roman" w:hAnsi="Times New Roman" w:cs="Times New Roman"/>
          <w:sz w:val="24"/>
          <w:szCs w:val="24"/>
        </w:rPr>
        <w:t xml:space="preserve"> č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istoga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zraka</w:t>
      </w:r>
      <w:r w:rsidRPr="00263C86">
        <w:rPr>
          <w:rFonts w:ascii="Times New Roman" w:hAnsi="Times New Roman" w:cs="Times New Roman"/>
          <w:sz w:val="24"/>
          <w:szCs w:val="24"/>
        </w:rPr>
        <w:t xml:space="preserve">,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sun</w:t>
      </w:r>
      <w:r w:rsidRPr="00263C86">
        <w:rPr>
          <w:rFonts w:ascii="Times New Roman" w:hAnsi="Times New Roman" w:cs="Times New Roman"/>
          <w:sz w:val="24"/>
          <w:szCs w:val="24"/>
        </w:rPr>
        <w:t>č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eva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zra</w:t>
      </w:r>
      <w:r w:rsidRPr="00263C86">
        <w:rPr>
          <w:rFonts w:ascii="Times New Roman" w:hAnsi="Times New Roman" w:cs="Times New Roman"/>
          <w:sz w:val="24"/>
          <w:szCs w:val="24"/>
        </w:rPr>
        <w:t>č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enja</w:t>
      </w:r>
      <w:r w:rsidRPr="00263C86">
        <w:rPr>
          <w:rFonts w:ascii="Times New Roman" w:hAnsi="Times New Roman" w:cs="Times New Roman"/>
          <w:sz w:val="24"/>
          <w:szCs w:val="24"/>
        </w:rPr>
        <w:t xml:space="preserve">,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morske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vode</w:t>
      </w:r>
      <w:r w:rsidRPr="00263C86">
        <w:rPr>
          <w:rFonts w:ascii="Times New Roman" w:hAnsi="Times New Roman" w:cs="Times New Roman"/>
          <w:sz w:val="24"/>
          <w:szCs w:val="24"/>
        </w:rPr>
        <w:t xml:space="preserve">,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kao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drugih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morskih</w:t>
      </w:r>
      <w:r w:rsidRPr="00263C86">
        <w:rPr>
          <w:rFonts w:ascii="Times New Roman" w:hAnsi="Times New Roman" w:cs="Times New Roman"/>
          <w:sz w:val="24"/>
          <w:szCs w:val="24"/>
        </w:rPr>
        <w:t xml:space="preserve"> (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talasoterapijskih</w:t>
      </w:r>
      <w:r w:rsidRPr="00263C86">
        <w:rPr>
          <w:rFonts w:ascii="Times New Roman" w:hAnsi="Times New Roman" w:cs="Times New Roman"/>
          <w:sz w:val="24"/>
          <w:szCs w:val="24"/>
        </w:rPr>
        <w:t xml:space="preserve">)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prirodnih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ljekovitih</w:t>
      </w:r>
      <w:r w:rsidRPr="00263C86">
        <w:rPr>
          <w:rFonts w:ascii="Times New Roman" w:hAnsi="Times New Roman" w:cs="Times New Roman"/>
          <w:sz w:val="24"/>
          <w:szCs w:val="24"/>
        </w:rPr>
        <w:t xml:space="preserve"> č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initelja </w:t>
      </w:r>
    </w:p>
    <w:p w:rsidR="00812081" w:rsidRDefault="00812081" w:rsidP="001D6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-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speleoterapija</w:t>
      </w:r>
      <w:r w:rsidRPr="00263C86">
        <w:rPr>
          <w:rFonts w:ascii="Times New Roman" w:hAnsi="Times New Roman" w:cs="Times New Roman"/>
          <w:sz w:val="24"/>
          <w:szCs w:val="24"/>
        </w:rPr>
        <w:t xml:space="preserve"> - prirodno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lije</w:t>
      </w:r>
      <w:r w:rsidRPr="00263C86">
        <w:rPr>
          <w:rFonts w:ascii="Times New Roman" w:hAnsi="Times New Roman" w:cs="Times New Roman"/>
          <w:sz w:val="24"/>
          <w:szCs w:val="24"/>
        </w:rPr>
        <w:t>č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enje</w:t>
      </w:r>
      <w:r w:rsidRPr="00263C86">
        <w:rPr>
          <w:rFonts w:ascii="Times New Roman" w:hAnsi="Times New Roman" w:cs="Times New Roman"/>
          <w:sz w:val="24"/>
          <w:szCs w:val="24"/>
        </w:rPr>
        <w:t xml:space="preserve"> doziranom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primjenom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prirodnih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ljekovitih</w:t>
      </w:r>
      <w:r w:rsidRPr="00263C86">
        <w:rPr>
          <w:rFonts w:ascii="Times New Roman" w:hAnsi="Times New Roman" w:cs="Times New Roman"/>
          <w:sz w:val="24"/>
          <w:szCs w:val="24"/>
        </w:rPr>
        <w:t xml:space="preserve"> č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initelja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263C86">
        <w:rPr>
          <w:rFonts w:ascii="Times New Roman" w:hAnsi="Times New Roman" w:cs="Times New Roman"/>
          <w:sz w:val="24"/>
          <w:szCs w:val="24"/>
        </w:rPr>
        <w:t xml:space="preserve"> š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piljama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263C86">
        <w:rPr>
          <w:rFonts w:ascii="Times New Roman" w:hAnsi="Times New Roman" w:cs="Times New Roman"/>
          <w:sz w:val="24"/>
          <w:szCs w:val="24"/>
        </w:rPr>
        <w:t xml:space="preserve"> medicinski uređenim i akreditiranim š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piljskim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  <w:lang w:val="pl-PL"/>
        </w:rPr>
        <w:t>prostorima</w:t>
      </w:r>
      <w:r w:rsidR="001D6F50">
        <w:rPr>
          <w:rFonts w:ascii="Times New Roman" w:hAnsi="Times New Roman" w:cs="Times New Roman"/>
          <w:sz w:val="24"/>
          <w:szCs w:val="24"/>
        </w:rPr>
        <w:t>.</w:t>
      </w:r>
    </w:p>
    <w:p w:rsidR="001D6F50" w:rsidRPr="001D6F50" w:rsidRDefault="001D6F50" w:rsidP="001D6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81" w:rsidRPr="00263C86" w:rsidRDefault="00812081" w:rsidP="00812081">
      <w:pPr>
        <w:spacing w:after="225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263C86">
        <w:rPr>
          <w:rFonts w:ascii="Times New Roman" w:hAnsi="Times New Roman" w:cs="Times New Roman"/>
          <w:b/>
          <w:sz w:val="24"/>
          <w:szCs w:val="24"/>
          <w:lang w:val="sl-SI"/>
        </w:rPr>
        <w:t>Analiza klime</w:t>
      </w:r>
    </w:p>
    <w:p w:rsidR="00812081" w:rsidRPr="00263C86" w:rsidRDefault="00812081" w:rsidP="00CA57D9">
      <w:pPr>
        <w:spacing w:after="225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263C86">
        <w:rPr>
          <w:rFonts w:ascii="Times New Roman" w:hAnsi="Times New Roman" w:cs="Times New Roman"/>
          <w:sz w:val="24"/>
          <w:szCs w:val="24"/>
          <w:lang w:val="sl-SI"/>
        </w:rPr>
        <w:t>Analiza klime i rezultati mjerenja klime</w:t>
      </w:r>
      <w:r w:rsidR="00032AF9" w:rsidRPr="00263C86">
        <w:rPr>
          <w:rFonts w:ascii="Times New Roman" w:hAnsi="Times New Roman" w:cs="Times New Roman"/>
          <w:sz w:val="24"/>
          <w:szCs w:val="24"/>
          <w:lang w:val="sl-SI"/>
        </w:rPr>
        <w:t>,</w:t>
      </w:r>
      <w:r w:rsidRPr="00263C86">
        <w:rPr>
          <w:rFonts w:ascii="Times New Roman" w:hAnsi="Times New Roman" w:cs="Times New Roman"/>
          <w:sz w:val="24"/>
          <w:szCs w:val="24"/>
          <w:lang w:val="sl-SI"/>
        </w:rPr>
        <w:t xml:space="preserve"> kao i ocjenjivanje klime daju pregled klimatskih prilika nekog mjesta i mogućnost korištenja klime kao prirodnog ljekovitog činitelja</w:t>
      </w:r>
      <w:r w:rsidR="00032AF9" w:rsidRPr="00263C86">
        <w:rPr>
          <w:rFonts w:ascii="Times New Roman" w:hAnsi="Times New Roman" w:cs="Times New Roman"/>
          <w:sz w:val="24"/>
          <w:szCs w:val="24"/>
          <w:lang w:val="sl-SI"/>
        </w:rPr>
        <w:t xml:space="preserve">. </w:t>
      </w:r>
    </w:p>
    <w:p w:rsidR="001D6F50" w:rsidRDefault="001D6F50" w:rsidP="00812081">
      <w:pPr>
        <w:spacing w:after="225"/>
        <w:rPr>
          <w:rFonts w:ascii="Times New Roman" w:hAnsi="Times New Roman" w:cs="Times New Roman"/>
          <w:b/>
          <w:sz w:val="24"/>
          <w:szCs w:val="24"/>
          <w:lang w:val="sl-SI"/>
        </w:rPr>
      </w:pPr>
    </w:p>
    <w:p w:rsidR="00812081" w:rsidRPr="00263C86" w:rsidRDefault="00812081" w:rsidP="00812081">
      <w:pPr>
        <w:spacing w:after="225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263C86">
        <w:rPr>
          <w:rFonts w:ascii="Times New Roman" w:hAnsi="Times New Roman" w:cs="Times New Roman"/>
          <w:b/>
          <w:sz w:val="24"/>
          <w:szCs w:val="24"/>
          <w:lang w:val="sl-SI"/>
        </w:rPr>
        <w:t>Sadržaj analize klime</w:t>
      </w:r>
    </w:p>
    <w:p w:rsidR="00812081" w:rsidRPr="00263C86" w:rsidRDefault="00812081" w:rsidP="00812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Analiza </w:t>
      </w:r>
      <w:r w:rsidR="00032AF9" w:rsidRPr="00263C86">
        <w:rPr>
          <w:rFonts w:ascii="Times New Roman" w:hAnsi="Times New Roman" w:cs="Times New Roman"/>
          <w:sz w:val="24"/>
          <w:szCs w:val="24"/>
        </w:rPr>
        <w:t xml:space="preserve">klime </w:t>
      </w:r>
      <w:r w:rsidRPr="00263C86">
        <w:rPr>
          <w:rFonts w:ascii="Times New Roman" w:hAnsi="Times New Roman" w:cs="Times New Roman"/>
          <w:sz w:val="24"/>
          <w:szCs w:val="24"/>
        </w:rPr>
        <w:t>zahtjeva</w:t>
      </w:r>
      <w:r w:rsidR="00032AF9"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</w:rPr>
        <w:t xml:space="preserve">obilazak mjesta i mjerenja i opažanja od strane lokalne postaje za praćenje klime minimalno tijekom dvije godine. </w:t>
      </w:r>
    </w:p>
    <w:p w:rsidR="00032AF9" w:rsidRPr="00263C86" w:rsidRDefault="00032AF9" w:rsidP="00812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2081" w:rsidRPr="00263C86" w:rsidRDefault="00812081" w:rsidP="008120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Utvrđivanje stanja od strane lokalne postaje obuhvaća slijedeće podatke: </w:t>
      </w:r>
    </w:p>
    <w:p w:rsidR="00032AF9" w:rsidRPr="00263C86" w:rsidRDefault="00032AF9" w:rsidP="0081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81" w:rsidRPr="00263C86" w:rsidRDefault="007C161D" w:rsidP="0081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- </w:t>
      </w:r>
      <w:r w:rsidR="00812081" w:rsidRPr="00263C86">
        <w:rPr>
          <w:rFonts w:ascii="Times New Roman" w:hAnsi="Times New Roman" w:cs="Times New Roman"/>
          <w:sz w:val="24"/>
          <w:szCs w:val="24"/>
        </w:rPr>
        <w:t>Vjetar:  raspodjela smjera i brzine, prisutnost lokalnih vjetrova</w:t>
      </w:r>
      <w:r w:rsidR="00AF3357" w:rsidRPr="00263C86">
        <w:rPr>
          <w:rFonts w:ascii="Times New Roman" w:hAnsi="Times New Roman" w:cs="Times New Roman"/>
          <w:sz w:val="24"/>
          <w:szCs w:val="24"/>
        </w:rPr>
        <w:t>.</w:t>
      </w:r>
      <w:r w:rsidR="00812081" w:rsidRPr="00263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61D" w:rsidRPr="00263C86" w:rsidRDefault="007C161D" w:rsidP="0081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81" w:rsidRDefault="007C161D" w:rsidP="0081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- </w:t>
      </w:r>
      <w:r w:rsidR="00812081" w:rsidRPr="00263C86">
        <w:rPr>
          <w:rFonts w:ascii="Times New Roman" w:hAnsi="Times New Roman" w:cs="Times New Roman"/>
          <w:sz w:val="24"/>
          <w:szCs w:val="24"/>
        </w:rPr>
        <w:t>Padaline: količina, vrsta i učestalost</w:t>
      </w:r>
      <w:r w:rsidR="00AF3357" w:rsidRPr="00263C86">
        <w:rPr>
          <w:rFonts w:ascii="Times New Roman" w:hAnsi="Times New Roman" w:cs="Times New Roman"/>
          <w:sz w:val="24"/>
          <w:szCs w:val="24"/>
        </w:rPr>
        <w:t>.</w:t>
      </w:r>
    </w:p>
    <w:p w:rsidR="001D6F50" w:rsidRPr="00263C86" w:rsidRDefault="001D6F50" w:rsidP="00812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081" w:rsidRPr="00263C86" w:rsidRDefault="007C161D" w:rsidP="00CA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12081" w:rsidRPr="00263C86">
        <w:rPr>
          <w:rFonts w:ascii="Times New Roman" w:hAnsi="Times New Roman" w:cs="Times New Roman"/>
          <w:sz w:val="24"/>
          <w:szCs w:val="24"/>
        </w:rPr>
        <w:t>Naoblaka: stupanj naoblake, tipovi oblaka</w:t>
      </w:r>
      <w:r w:rsidR="00AF3357" w:rsidRPr="00263C86">
        <w:rPr>
          <w:rFonts w:ascii="Times New Roman" w:hAnsi="Times New Roman" w:cs="Times New Roman"/>
          <w:sz w:val="24"/>
          <w:szCs w:val="24"/>
        </w:rPr>
        <w:t>.</w:t>
      </w:r>
      <w:r w:rsidR="00812081" w:rsidRPr="00263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61D" w:rsidRPr="00263C86" w:rsidRDefault="007C161D" w:rsidP="00CA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81" w:rsidRPr="00263C86" w:rsidRDefault="007C161D" w:rsidP="00CA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- </w:t>
      </w:r>
      <w:r w:rsidR="00812081" w:rsidRPr="00263C86">
        <w:rPr>
          <w:rFonts w:ascii="Times New Roman" w:hAnsi="Times New Roman" w:cs="Times New Roman"/>
          <w:sz w:val="24"/>
          <w:szCs w:val="24"/>
        </w:rPr>
        <w:t xml:space="preserve">Toplinsko opterećenje: broj dana s toplinskim </w:t>
      </w:r>
      <w:r w:rsidR="00032AF9" w:rsidRPr="00263C86">
        <w:rPr>
          <w:rFonts w:ascii="Times New Roman" w:hAnsi="Times New Roman" w:cs="Times New Roman"/>
          <w:sz w:val="24"/>
          <w:szCs w:val="24"/>
        </w:rPr>
        <w:t>opterećenjem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="00032AF9" w:rsidRPr="00263C86">
        <w:rPr>
          <w:rFonts w:ascii="Times New Roman" w:hAnsi="Times New Roman" w:cs="Times New Roman"/>
          <w:sz w:val="24"/>
          <w:szCs w:val="24"/>
        </w:rPr>
        <w:t xml:space="preserve">u </w:t>
      </w:r>
      <w:r w:rsidR="00812081" w:rsidRPr="00263C86">
        <w:rPr>
          <w:rFonts w:ascii="Times New Roman" w:hAnsi="Times New Roman" w:cs="Times New Roman"/>
          <w:sz w:val="24"/>
          <w:szCs w:val="24"/>
        </w:rPr>
        <w:t>jednoj godini, večernja zahlađenja</w:t>
      </w:r>
      <w:r w:rsidR="00AF3357" w:rsidRPr="00263C86">
        <w:rPr>
          <w:rFonts w:ascii="Times New Roman" w:hAnsi="Times New Roman" w:cs="Times New Roman"/>
          <w:sz w:val="24"/>
          <w:szCs w:val="24"/>
        </w:rPr>
        <w:t>.</w:t>
      </w:r>
      <w:r w:rsidR="00812081" w:rsidRPr="00263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61D" w:rsidRPr="00263C86" w:rsidRDefault="007C161D" w:rsidP="00CA5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81" w:rsidRDefault="00AF3357" w:rsidP="001D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- </w:t>
      </w:r>
      <w:r w:rsidR="00812081" w:rsidRPr="00263C86">
        <w:rPr>
          <w:rFonts w:ascii="Times New Roman" w:hAnsi="Times New Roman" w:cs="Times New Roman"/>
          <w:sz w:val="24"/>
          <w:szCs w:val="24"/>
        </w:rPr>
        <w:t>Temperatura zraka, vlažnost zraka i magla: godišnji ritam učestalost</w:t>
      </w:r>
      <w:r w:rsidRPr="00263C86">
        <w:rPr>
          <w:rFonts w:ascii="Times New Roman" w:hAnsi="Times New Roman" w:cs="Times New Roman"/>
          <w:sz w:val="24"/>
          <w:szCs w:val="24"/>
        </w:rPr>
        <w:t>.</w:t>
      </w:r>
    </w:p>
    <w:p w:rsidR="001D6F50" w:rsidRPr="001D6F50" w:rsidRDefault="001D6F50" w:rsidP="001D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081" w:rsidRPr="00263C86" w:rsidRDefault="00AF3357" w:rsidP="00CA57D9">
      <w:pPr>
        <w:spacing w:after="22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812081" w:rsidRPr="00263C86">
        <w:rPr>
          <w:rFonts w:ascii="Times New Roman" w:hAnsi="Times New Roman" w:cs="Times New Roman"/>
          <w:sz w:val="24"/>
          <w:szCs w:val="24"/>
        </w:rPr>
        <w:t>Insolacija</w:t>
      </w:r>
      <w:proofErr w:type="spellEnd"/>
      <w:r w:rsidR="00812081" w:rsidRPr="00263C86">
        <w:rPr>
          <w:rFonts w:ascii="Times New Roman" w:hAnsi="Times New Roman" w:cs="Times New Roman"/>
          <w:sz w:val="24"/>
          <w:szCs w:val="24"/>
        </w:rPr>
        <w:t>: minimalno godišnje</w:t>
      </w:r>
      <w:r w:rsidR="001D6F50">
        <w:rPr>
          <w:rFonts w:ascii="Times New Roman" w:hAnsi="Times New Roman" w:cs="Times New Roman"/>
          <w:sz w:val="24"/>
          <w:szCs w:val="24"/>
        </w:rPr>
        <w:t xml:space="preserve"> trajanje u lječilištu 1500 </w:t>
      </w:r>
      <w:proofErr w:type="spellStart"/>
      <w:r w:rsidR="001D6F50">
        <w:rPr>
          <w:rFonts w:ascii="Times New Roman" w:hAnsi="Times New Roman" w:cs="Times New Roman"/>
          <w:sz w:val="24"/>
          <w:szCs w:val="24"/>
        </w:rPr>
        <w:t>satI</w:t>
      </w:r>
      <w:proofErr w:type="spellEnd"/>
      <w:r w:rsidR="00812081" w:rsidRPr="00263C86">
        <w:rPr>
          <w:rFonts w:ascii="Times New Roman" w:hAnsi="Times New Roman" w:cs="Times New Roman"/>
          <w:sz w:val="24"/>
          <w:szCs w:val="24"/>
        </w:rPr>
        <w:t>, kod krajolikom uvjetovanih ograničenja horizonta 1350 sati</w:t>
      </w:r>
      <w:r w:rsidRPr="00263C86">
        <w:rPr>
          <w:rFonts w:ascii="Times New Roman" w:hAnsi="Times New Roman" w:cs="Times New Roman"/>
          <w:sz w:val="24"/>
          <w:szCs w:val="24"/>
        </w:rPr>
        <w:t>.</w:t>
      </w:r>
    </w:p>
    <w:p w:rsidR="00812081" w:rsidRPr="00263C86" w:rsidRDefault="00AF3357" w:rsidP="00CA57D9">
      <w:pPr>
        <w:pStyle w:val="tb-na16"/>
        <w:jc w:val="both"/>
      </w:pPr>
      <w:r w:rsidRPr="00263C86">
        <w:t xml:space="preserve">- </w:t>
      </w:r>
      <w:r w:rsidR="00812081" w:rsidRPr="00263C86">
        <w:t xml:space="preserve">Temperatura zraka, toplinsko  </w:t>
      </w:r>
      <w:r w:rsidR="00032AF9" w:rsidRPr="00263C86">
        <w:t>opterećenje</w:t>
      </w:r>
      <w:r w:rsidR="00812081" w:rsidRPr="00263C86">
        <w:t>: ekvivalentnu temperaturu od 49</w:t>
      </w:r>
      <w:r w:rsidRPr="00263C86">
        <w:t xml:space="preserve">°C </w:t>
      </w:r>
      <w:r w:rsidR="00812081" w:rsidRPr="00263C86">
        <w:t>ne smije se u klimatskom lječilištu premašiti tijekom više od 25 dana godišnje</w:t>
      </w:r>
      <w:r w:rsidRPr="00263C86">
        <w:t>.</w:t>
      </w:r>
    </w:p>
    <w:p w:rsidR="00812081" w:rsidRPr="00263C86" w:rsidRDefault="00812081" w:rsidP="00CA57D9">
      <w:pPr>
        <w:pStyle w:val="tb-na16"/>
        <w:jc w:val="both"/>
      </w:pPr>
      <w:r w:rsidRPr="00263C86">
        <w:t>Ekvivalentna temperatura je</w:t>
      </w:r>
      <w:r w:rsidR="00AF3357" w:rsidRPr="00263C86">
        <w:t xml:space="preserve"> </w:t>
      </w:r>
      <w:r w:rsidRPr="00263C86">
        <w:t xml:space="preserve"> temperatura zraka </w:t>
      </w:r>
      <w:r w:rsidR="00AF3357" w:rsidRPr="00263C86">
        <w:t xml:space="preserve">plus </w:t>
      </w:r>
      <w:r w:rsidRPr="00263C86">
        <w:t>računski dodatak za sadržaj vlage u zraku radi označavanja top</w:t>
      </w:r>
      <w:r w:rsidR="00AF3357" w:rsidRPr="00263C86">
        <w:t>l</w:t>
      </w:r>
      <w:r w:rsidRPr="00263C86">
        <w:t xml:space="preserve">inskog </w:t>
      </w:r>
      <w:r w:rsidR="00032AF9" w:rsidRPr="00263C86">
        <w:t>opterećenja</w:t>
      </w:r>
      <w:r w:rsidRPr="00263C86">
        <w:t xml:space="preserve">. </w:t>
      </w:r>
    </w:p>
    <w:p w:rsidR="00812081" w:rsidRPr="00263C86" w:rsidRDefault="00812081" w:rsidP="00812081">
      <w:pPr>
        <w:spacing w:after="22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>Sadržaj ocjenjivanja klime</w:t>
      </w:r>
    </w:p>
    <w:p w:rsidR="00812081" w:rsidRPr="00263C86" w:rsidRDefault="00812081" w:rsidP="0081208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Ocjenjivanje klime uključuje:</w:t>
      </w:r>
    </w:p>
    <w:p w:rsidR="00812081" w:rsidRPr="00263C86" w:rsidRDefault="00426BFD" w:rsidP="00812081">
      <w:pPr>
        <w:pStyle w:val="tb-na16"/>
        <w:spacing w:before="0" w:beforeAutospacing="0" w:after="0"/>
        <w:rPr>
          <w:lang w:val="en"/>
        </w:rPr>
      </w:pPr>
      <w:r w:rsidRPr="00263C86">
        <w:rPr>
          <w:lang w:val="en"/>
        </w:rPr>
        <w:t xml:space="preserve">- </w:t>
      </w:r>
      <w:proofErr w:type="spellStart"/>
      <w:r w:rsidR="00812081" w:rsidRPr="00263C86">
        <w:rPr>
          <w:lang w:val="en"/>
        </w:rPr>
        <w:t>razgledavanje</w:t>
      </w:r>
      <w:proofErr w:type="spellEnd"/>
      <w:r w:rsidR="00812081" w:rsidRPr="00263C86">
        <w:rPr>
          <w:lang w:val="en"/>
        </w:rPr>
        <w:t xml:space="preserve"> </w:t>
      </w:r>
      <w:proofErr w:type="spellStart"/>
      <w:r w:rsidR="00812081" w:rsidRPr="00263C86">
        <w:rPr>
          <w:lang w:val="en"/>
        </w:rPr>
        <w:t>mjesta</w:t>
      </w:r>
      <w:proofErr w:type="spellEnd"/>
    </w:p>
    <w:p w:rsidR="00812081" w:rsidRPr="00263C86" w:rsidRDefault="00426BFD" w:rsidP="00812081">
      <w:pPr>
        <w:pStyle w:val="tb-na16"/>
        <w:spacing w:before="0" w:beforeAutospacing="0" w:after="0"/>
        <w:rPr>
          <w:lang w:val="en"/>
        </w:rPr>
      </w:pPr>
      <w:r w:rsidRPr="00263C86">
        <w:rPr>
          <w:lang w:val="en"/>
        </w:rPr>
        <w:t xml:space="preserve">- </w:t>
      </w:r>
      <w:proofErr w:type="spellStart"/>
      <w:r w:rsidR="00812081" w:rsidRPr="00263C86">
        <w:rPr>
          <w:lang w:val="en"/>
        </w:rPr>
        <w:t>opis</w:t>
      </w:r>
      <w:proofErr w:type="spellEnd"/>
      <w:r w:rsidR="00812081" w:rsidRPr="00263C86">
        <w:rPr>
          <w:lang w:val="en"/>
        </w:rPr>
        <w:t xml:space="preserve"> </w:t>
      </w:r>
      <w:proofErr w:type="spellStart"/>
      <w:r w:rsidR="00812081" w:rsidRPr="00263C86">
        <w:rPr>
          <w:lang w:val="en"/>
        </w:rPr>
        <w:t>regionalne</w:t>
      </w:r>
      <w:proofErr w:type="spellEnd"/>
      <w:r w:rsidR="00812081" w:rsidRPr="00263C86">
        <w:rPr>
          <w:lang w:val="en"/>
        </w:rPr>
        <w:t xml:space="preserve"> </w:t>
      </w:r>
      <w:proofErr w:type="spellStart"/>
      <w:r w:rsidR="00812081" w:rsidRPr="00263C86">
        <w:rPr>
          <w:lang w:val="en"/>
        </w:rPr>
        <w:t>klime</w:t>
      </w:r>
      <w:proofErr w:type="spellEnd"/>
      <w:r w:rsidR="00812081" w:rsidRPr="00263C86">
        <w:rPr>
          <w:lang w:val="en"/>
        </w:rPr>
        <w:t xml:space="preserve"> </w:t>
      </w:r>
    </w:p>
    <w:p w:rsidR="00812081" w:rsidRPr="00263C86" w:rsidRDefault="00426BFD" w:rsidP="00812081">
      <w:pPr>
        <w:pStyle w:val="tb-na16"/>
        <w:spacing w:before="0" w:beforeAutospacing="0" w:after="0"/>
        <w:rPr>
          <w:lang w:val="en"/>
        </w:rPr>
      </w:pPr>
      <w:r w:rsidRPr="00263C86">
        <w:rPr>
          <w:lang w:val="en"/>
        </w:rPr>
        <w:t xml:space="preserve">- </w:t>
      </w:r>
      <w:proofErr w:type="spellStart"/>
      <w:proofErr w:type="gramStart"/>
      <w:r w:rsidR="00812081" w:rsidRPr="00263C86">
        <w:rPr>
          <w:lang w:val="en"/>
        </w:rPr>
        <w:t>opis</w:t>
      </w:r>
      <w:proofErr w:type="spellEnd"/>
      <w:proofErr w:type="gramEnd"/>
      <w:r w:rsidR="00812081" w:rsidRPr="00263C86">
        <w:rPr>
          <w:lang w:val="en"/>
        </w:rPr>
        <w:t xml:space="preserve"> </w:t>
      </w:r>
      <w:proofErr w:type="spellStart"/>
      <w:r w:rsidR="00812081" w:rsidRPr="00263C86">
        <w:rPr>
          <w:lang w:val="en"/>
        </w:rPr>
        <w:t>lokalnih</w:t>
      </w:r>
      <w:proofErr w:type="spellEnd"/>
      <w:r w:rsidR="00812081" w:rsidRPr="00263C86">
        <w:rPr>
          <w:lang w:val="en"/>
        </w:rPr>
        <w:t xml:space="preserve">  </w:t>
      </w:r>
      <w:proofErr w:type="spellStart"/>
      <w:r w:rsidR="00812081" w:rsidRPr="00263C86">
        <w:rPr>
          <w:lang w:val="en"/>
        </w:rPr>
        <w:t>specifičnosti</w:t>
      </w:r>
      <w:proofErr w:type="spellEnd"/>
      <w:r w:rsidR="00812081" w:rsidRPr="00263C86">
        <w:rPr>
          <w:lang w:val="en"/>
        </w:rPr>
        <w:t xml:space="preserve"> </w:t>
      </w:r>
      <w:proofErr w:type="spellStart"/>
      <w:r w:rsidR="00812081" w:rsidRPr="00263C86">
        <w:rPr>
          <w:lang w:val="en"/>
        </w:rPr>
        <w:t>klime</w:t>
      </w:r>
      <w:proofErr w:type="spellEnd"/>
      <w:r w:rsidR="00812081" w:rsidRPr="00263C86">
        <w:rPr>
          <w:lang w:val="en"/>
        </w:rPr>
        <w:t xml:space="preserve"> </w:t>
      </w:r>
    </w:p>
    <w:p w:rsidR="00812081" w:rsidRPr="00263C86" w:rsidRDefault="00426BFD" w:rsidP="00812081">
      <w:pPr>
        <w:pStyle w:val="tb-na16"/>
        <w:spacing w:before="0" w:beforeAutospacing="0" w:after="0"/>
        <w:rPr>
          <w:b/>
        </w:rPr>
      </w:pPr>
      <w:r w:rsidRPr="00263C86">
        <w:rPr>
          <w:lang w:val="en"/>
        </w:rPr>
        <w:t xml:space="preserve">- </w:t>
      </w:r>
      <w:proofErr w:type="spellStart"/>
      <w:r w:rsidR="00812081" w:rsidRPr="00263C86">
        <w:rPr>
          <w:lang w:val="en"/>
        </w:rPr>
        <w:t>bioklimatske</w:t>
      </w:r>
      <w:proofErr w:type="spellEnd"/>
      <w:r w:rsidR="00812081" w:rsidRPr="00263C86">
        <w:rPr>
          <w:lang w:val="en"/>
        </w:rPr>
        <w:t xml:space="preserve"> </w:t>
      </w:r>
      <w:proofErr w:type="spellStart"/>
      <w:r w:rsidR="00812081" w:rsidRPr="00263C86">
        <w:rPr>
          <w:lang w:val="en"/>
        </w:rPr>
        <w:t>podatke</w:t>
      </w:r>
      <w:proofErr w:type="spellEnd"/>
      <w:r w:rsidRPr="00263C86">
        <w:rPr>
          <w:lang w:val="en"/>
        </w:rPr>
        <w:t>.</w:t>
      </w:r>
    </w:p>
    <w:p w:rsidR="00812081" w:rsidRPr="00263C86" w:rsidRDefault="00812081" w:rsidP="00812081">
      <w:pPr>
        <w:spacing w:after="225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2081" w:rsidRDefault="00812081" w:rsidP="001D6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>Zahtjevi koje treba ispunjavati klimatsko mjesto</w:t>
      </w:r>
      <w:r w:rsidR="001D6F50">
        <w:rPr>
          <w:rFonts w:ascii="Times New Roman" w:hAnsi="Times New Roman" w:cs="Times New Roman"/>
          <w:b/>
          <w:sz w:val="24"/>
          <w:szCs w:val="24"/>
        </w:rPr>
        <w:t xml:space="preserve"> odnose se na</w:t>
      </w:r>
      <w:r w:rsidR="00802CFA" w:rsidRPr="00263C86">
        <w:rPr>
          <w:rFonts w:ascii="Times New Roman" w:hAnsi="Times New Roman" w:cs="Times New Roman"/>
          <w:b/>
          <w:sz w:val="24"/>
          <w:szCs w:val="24"/>
        </w:rPr>
        <w:t>:</w:t>
      </w:r>
    </w:p>
    <w:p w:rsidR="001D6F50" w:rsidRPr="00263C86" w:rsidRDefault="001D6F50" w:rsidP="001D6F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081" w:rsidRPr="00263C86" w:rsidRDefault="00802CFA" w:rsidP="001D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- kvalitet</w:t>
      </w:r>
      <w:r w:rsidR="001D6F50">
        <w:rPr>
          <w:rFonts w:ascii="Times New Roman" w:hAnsi="Times New Roman" w:cs="Times New Roman"/>
          <w:sz w:val="24"/>
          <w:szCs w:val="24"/>
        </w:rPr>
        <w:t>u</w:t>
      </w:r>
      <w:r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="00812081" w:rsidRPr="00263C86">
        <w:rPr>
          <w:rFonts w:ascii="Times New Roman" w:hAnsi="Times New Roman" w:cs="Times New Roman"/>
          <w:sz w:val="24"/>
          <w:szCs w:val="24"/>
        </w:rPr>
        <w:t xml:space="preserve">zraka </w:t>
      </w:r>
    </w:p>
    <w:p w:rsidR="00812081" w:rsidRPr="00263C86" w:rsidRDefault="00802CFA" w:rsidP="001D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- b</w:t>
      </w:r>
      <w:r w:rsidR="00812081" w:rsidRPr="00263C86">
        <w:rPr>
          <w:rFonts w:ascii="Times New Roman" w:hAnsi="Times New Roman" w:cs="Times New Roman"/>
          <w:sz w:val="24"/>
          <w:szCs w:val="24"/>
        </w:rPr>
        <w:t>uk</w:t>
      </w:r>
      <w:r w:rsidR="001D6F50">
        <w:rPr>
          <w:rFonts w:ascii="Times New Roman" w:hAnsi="Times New Roman" w:cs="Times New Roman"/>
          <w:sz w:val="24"/>
          <w:szCs w:val="24"/>
        </w:rPr>
        <w:t>u</w:t>
      </w:r>
      <w:r w:rsidR="00812081" w:rsidRPr="00263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81" w:rsidRPr="00263C86" w:rsidRDefault="00802CFA" w:rsidP="001D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- s</w:t>
      </w:r>
      <w:r w:rsidR="00812081" w:rsidRPr="00263C86">
        <w:rPr>
          <w:rFonts w:ascii="Times New Roman" w:hAnsi="Times New Roman" w:cs="Times New Roman"/>
          <w:sz w:val="24"/>
          <w:szCs w:val="24"/>
        </w:rPr>
        <w:t>vjetlosno onečišćenje</w:t>
      </w:r>
    </w:p>
    <w:p w:rsidR="00812081" w:rsidRPr="00263C86" w:rsidRDefault="00802CFA" w:rsidP="001D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- č</w:t>
      </w:r>
      <w:r w:rsidR="00812081" w:rsidRPr="00263C86">
        <w:rPr>
          <w:rFonts w:ascii="Times New Roman" w:hAnsi="Times New Roman" w:cs="Times New Roman"/>
          <w:sz w:val="24"/>
          <w:szCs w:val="24"/>
        </w:rPr>
        <w:t>istoć</w:t>
      </w:r>
      <w:r w:rsidR="001D6F50">
        <w:rPr>
          <w:rFonts w:ascii="Times New Roman" w:hAnsi="Times New Roman" w:cs="Times New Roman"/>
          <w:sz w:val="24"/>
          <w:szCs w:val="24"/>
        </w:rPr>
        <w:t>u</w:t>
      </w:r>
      <w:r w:rsidR="00812081" w:rsidRPr="00263C86">
        <w:rPr>
          <w:rFonts w:ascii="Times New Roman" w:hAnsi="Times New Roman" w:cs="Times New Roman"/>
          <w:sz w:val="24"/>
          <w:szCs w:val="24"/>
        </w:rPr>
        <w:t xml:space="preserve"> i uređenost okoliša</w:t>
      </w:r>
      <w:r w:rsidRPr="00263C86">
        <w:rPr>
          <w:rFonts w:ascii="Times New Roman" w:hAnsi="Times New Roman" w:cs="Times New Roman"/>
          <w:sz w:val="24"/>
          <w:szCs w:val="24"/>
        </w:rPr>
        <w:t>.</w:t>
      </w:r>
      <w:r w:rsidR="00812081" w:rsidRPr="00263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81" w:rsidRPr="00263C86" w:rsidRDefault="00812081" w:rsidP="008120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3357" w:rsidRPr="00263C86" w:rsidRDefault="00812081" w:rsidP="00CA57D9">
      <w:pPr>
        <w:pStyle w:val="tb-na16"/>
        <w:jc w:val="both"/>
      </w:pPr>
      <w:r w:rsidRPr="00263C86">
        <w:t>Praćenje kvalitete zraka obavlja se na postajama u mreži za praćenje kvalitete zraka i/ili pojedinačnim postajama sukladno odredbama Zakona o zaštiti zraka</w:t>
      </w:r>
      <w:r w:rsidR="00AF3357" w:rsidRPr="00263C86">
        <w:t xml:space="preserve"> („Narodne novine“, br. 130/11, 47/14, 61/17 i 118/18)</w:t>
      </w:r>
      <w:r w:rsidRPr="00263C86">
        <w:t xml:space="preserve">. </w:t>
      </w:r>
    </w:p>
    <w:p w:rsidR="00812081" w:rsidRPr="00263C86" w:rsidRDefault="00AF3357" w:rsidP="00CA57D9">
      <w:pPr>
        <w:pStyle w:val="tb-na16"/>
        <w:jc w:val="both"/>
        <w:rPr>
          <w:b/>
        </w:rPr>
      </w:pPr>
      <w:r w:rsidRPr="00263C86">
        <w:t>G</w:t>
      </w:r>
      <w:r w:rsidR="00812081" w:rsidRPr="00263C86">
        <w:t xml:space="preserve">ornji pragovi procjene za zaštitu zdravlja ljudi, kvalitetu </w:t>
      </w:r>
      <w:r w:rsidRPr="00263C86">
        <w:t>života</w:t>
      </w:r>
      <w:r w:rsidR="00812081" w:rsidRPr="00263C86">
        <w:t>,</w:t>
      </w:r>
      <w:r w:rsidRPr="00263C86">
        <w:t xml:space="preserve"> </w:t>
      </w:r>
      <w:r w:rsidR="00812081" w:rsidRPr="00263C86">
        <w:t xml:space="preserve">zaštitu vegetacije i ekosustava </w:t>
      </w:r>
      <w:r w:rsidRPr="00263C86">
        <w:t xml:space="preserve">za onečišćujuće tvari u zraku </w:t>
      </w:r>
      <w:r w:rsidR="00812081" w:rsidRPr="00263C86">
        <w:t>navedeni su u Uredbi o razinama onečišćujućih tvari  u zraku</w:t>
      </w:r>
      <w:r w:rsidRPr="00263C86">
        <w:t xml:space="preserve"> („Narodne novine“, br. 117/12 i 84/17)</w:t>
      </w:r>
      <w:r w:rsidR="00812081" w:rsidRPr="00263C86">
        <w:t>.</w:t>
      </w:r>
    </w:p>
    <w:p w:rsidR="00812081" w:rsidRPr="00263C86" w:rsidRDefault="00812081" w:rsidP="00AF3357">
      <w:pPr>
        <w:pStyle w:val="Naslov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63C86">
        <w:rPr>
          <w:rFonts w:ascii="Times New Roman" w:hAnsi="Times New Roman" w:cs="Times New Roman"/>
          <w:color w:val="auto"/>
          <w:sz w:val="24"/>
          <w:szCs w:val="24"/>
        </w:rPr>
        <w:t xml:space="preserve">Najviše dopuštene </w:t>
      </w:r>
      <w:proofErr w:type="spellStart"/>
      <w:r w:rsidRPr="00263C86">
        <w:rPr>
          <w:rFonts w:ascii="Times New Roman" w:hAnsi="Times New Roman" w:cs="Times New Roman"/>
          <w:color w:val="auto"/>
          <w:sz w:val="24"/>
          <w:szCs w:val="24"/>
        </w:rPr>
        <w:t>ocjenske</w:t>
      </w:r>
      <w:proofErr w:type="spellEnd"/>
      <w:r w:rsidRPr="00263C86">
        <w:rPr>
          <w:rFonts w:ascii="Times New Roman" w:hAnsi="Times New Roman" w:cs="Times New Roman"/>
          <w:color w:val="auto"/>
          <w:sz w:val="24"/>
          <w:szCs w:val="24"/>
        </w:rPr>
        <w:t xml:space="preserve"> razine buke </w:t>
      </w:r>
      <w:proofErr w:type="spellStart"/>
      <w:r w:rsidRPr="00263C86">
        <w:rPr>
          <w:rFonts w:ascii="Times New Roman" w:hAnsi="Times New Roman" w:cs="Times New Roman"/>
          <w:color w:val="auto"/>
          <w:sz w:val="24"/>
          <w:szCs w:val="24"/>
        </w:rPr>
        <w:t>imisije</w:t>
      </w:r>
      <w:proofErr w:type="spellEnd"/>
      <w:r w:rsidRPr="00263C86">
        <w:rPr>
          <w:rFonts w:ascii="Times New Roman" w:hAnsi="Times New Roman" w:cs="Times New Roman"/>
          <w:color w:val="auto"/>
          <w:sz w:val="24"/>
          <w:szCs w:val="24"/>
        </w:rPr>
        <w:t xml:space="preserve"> u otvorenom prostoru i najviše dopuštene </w:t>
      </w:r>
      <w:proofErr w:type="spellStart"/>
      <w:r w:rsidRPr="00263C86">
        <w:rPr>
          <w:rFonts w:ascii="Times New Roman" w:hAnsi="Times New Roman" w:cs="Times New Roman"/>
          <w:color w:val="auto"/>
          <w:sz w:val="24"/>
          <w:szCs w:val="24"/>
        </w:rPr>
        <w:t>ocjenske</w:t>
      </w:r>
      <w:proofErr w:type="spellEnd"/>
      <w:r w:rsidRPr="00263C86">
        <w:rPr>
          <w:rFonts w:ascii="Times New Roman" w:hAnsi="Times New Roman" w:cs="Times New Roman"/>
          <w:color w:val="auto"/>
          <w:sz w:val="24"/>
          <w:szCs w:val="24"/>
        </w:rPr>
        <w:t xml:space="preserve"> ekvivalentne razine buke </w:t>
      </w:r>
      <w:r w:rsidRPr="00263C86">
        <w:rPr>
          <w:rFonts w:ascii="Times New Roman" w:hAnsi="Times New Roman" w:cs="Times New Roman"/>
          <w:iCs/>
          <w:color w:val="auto"/>
          <w:sz w:val="24"/>
          <w:szCs w:val="24"/>
        </w:rPr>
        <w:t>u</w:t>
      </w:r>
      <w:r w:rsidRPr="00263C86">
        <w:rPr>
          <w:rFonts w:ascii="Times New Roman" w:hAnsi="Times New Roman" w:cs="Times New Roman"/>
          <w:color w:val="auto"/>
          <w:sz w:val="24"/>
          <w:szCs w:val="24"/>
        </w:rPr>
        <w:t xml:space="preserve"> zatvorenim boravišnim prostorijama propisane su P</w:t>
      </w:r>
      <w:proofErr w:type="spellStart"/>
      <w:r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ravilnikom</w:t>
      </w:r>
      <w:proofErr w:type="spellEnd"/>
      <w:r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o</w:t>
      </w:r>
      <w:r w:rsidRPr="00263C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najvi</w:t>
      </w:r>
      <w:proofErr w:type="spellEnd"/>
      <w:r w:rsidRPr="00263C86">
        <w:rPr>
          <w:rFonts w:ascii="Times New Roman" w:hAnsi="Times New Roman" w:cs="Times New Roman"/>
          <w:color w:val="auto"/>
          <w:sz w:val="24"/>
          <w:szCs w:val="24"/>
        </w:rPr>
        <w:t>š</w:t>
      </w:r>
      <w:proofErr w:type="spellStart"/>
      <w:r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im</w:t>
      </w:r>
      <w:proofErr w:type="spellEnd"/>
      <w:r w:rsidRPr="00263C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dopu</w:t>
      </w:r>
      <w:proofErr w:type="spellEnd"/>
      <w:r w:rsidRPr="00263C86">
        <w:rPr>
          <w:rFonts w:ascii="Times New Roman" w:hAnsi="Times New Roman" w:cs="Times New Roman"/>
          <w:color w:val="auto"/>
          <w:sz w:val="24"/>
          <w:szCs w:val="24"/>
        </w:rPr>
        <w:t>š</w:t>
      </w:r>
      <w:proofErr w:type="spellStart"/>
      <w:r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tenim</w:t>
      </w:r>
      <w:proofErr w:type="spellEnd"/>
      <w:r w:rsidRPr="00263C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razinama</w:t>
      </w:r>
      <w:proofErr w:type="spellEnd"/>
      <w:r w:rsidRPr="00263C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buke u</w:t>
      </w:r>
      <w:r w:rsidRPr="00263C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sredini</w:t>
      </w:r>
      <w:proofErr w:type="spellEnd"/>
      <w:r w:rsidRPr="00263C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u</w:t>
      </w:r>
      <w:r w:rsidRPr="00263C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kojoj</w:t>
      </w:r>
      <w:proofErr w:type="spellEnd"/>
      <w:r w:rsidRPr="00263C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ljudi</w:t>
      </w:r>
      <w:proofErr w:type="spellEnd"/>
      <w:r w:rsidRPr="00263C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rade</w:t>
      </w:r>
      <w:proofErr w:type="spellEnd"/>
      <w:r w:rsidRPr="00263C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i</w:t>
      </w:r>
      <w:r w:rsidRPr="00263C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borave</w:t>
      </w:r>
      <w:proofErr w:type="spellEnd"/>
      <w:r w:rsidR="00AF3357"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(“</w:t>
      </w:r>
      <w:proofErr w:type="spellStart"/>
      <w:r w:rsidR="00AF3357"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Narodne</w:t>
      </w:r>
      <w:proofErr w:type="spellEnd"/>
      <w:r w:rsidR="00AF3357"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proofErr w:type="spellStart"/>
      <w:r w:rsidR="00AF3357"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novine</w:t>
      </w:r>
      <w:proofErr w:type="spellEnd"/>
      <w:r w:rsidR="00AF3357"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”, </w:t>
      </w:r>
      <w:proofErr w:type="spellStart"/>
      <w:r w:rsidR="00AF3357"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>broj</w:t>
      </w:r>
      <w:proofErr w:type="spellEnd"/>
      <w:r w:rsidR="00AF3357" w:rsidRPr="00263C86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145/04).</w:t>
      </w:r>
    </w:p>
    <w:p w:rsidR="00812081" w:rsidRPr="00263C86" w:rsidRDefault="00812081" w:rsidP="00CA57D9">
      <w:pPr>
        <w:pStyle w:val="tb-na16"/>
        <w:jc w:val="both"/>
      </w:pPr>
      <w:r w:rsidRPr="00263C86">
        <w:t>Zaštita od svjetlosnog onečišćenja, mjere zaštite od svjetlosnog onečišćenja</w:t>
      </w:r>
      <w:r w:rsidR="00AF3357" w:rsidRPr="00263C86">
        <w:t xml:space="preserve"> i </w:t>
      </w:r>
      <w:r w:rsidRPr="00263C86">
        <w:t>najviše dopuštene vrijednosti rasvjetljenja propisani su Zakonom o zaštiti od svjetlosnog onečišćenja (</w:t>
      </w:r>
      <w:r w:rsidR="00AF3357" w:rsidRPr="00263C86">
        <w:t xml:space="preserve">„Narodne novine“, broj </w:t>
      </w:r>
      <w:r w:rsidRPr="00263C86">
        <w:t>14/19)</w:t>
      </w:r>
      <w:r w:rsidR="00AF3357" w:rsidRPr="00263C86">
        <w:t>.</w:t>
      </w:r>
      <w:r w:rsidRPr="00263C86">
        <w:t xml:space="preserve"> </w:t>
      </w:r>
    </w:p>
    <w:p w:rsidR="00812081" w:rsidRPr="00263C86" w:rsidRDefault="00812081" w:rsidP="00CA57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lastRenderedPageBreak/>
        <w:t>Nadzor</w:t>
      </w:r>
    </w:p>
    <w:p w:rsidR="00812081" w:rsidRPr="00263C86" w:rsidRDefault="00812081" w:rsidP="00CA57D9">
      <w:pPr>
        <w:spacing w:after="225"/>
        <w:jc w:val="both"/>
        <w:rPr>
          <w:rStyle w:val="Naglaeno"/>
          <w:rFonts w:ascii="Times New Roman" w:hAnsi="Times New Roman" w:cs="Times New Roman"/>
          <w:b w:val="0"/>
          <w:sz w:val="24"/>
          <w:szCs w:val="24"/>
        </w:rPr>
      </w:pPr>
      <w:r w:rsidRPr="00263C86">
        <w:rPr>
          <w:rStyle w:val="Naglaeno"/>
          <w:rFonts w:ascii="Times New Roman" w:hAnsi="Times New Roman" w:cs="Times New Roman"/>
          <w:b w:val="0"/>
          <w:sz w:val="24"/>
          <w:szCs w:val="24"/>
        </w:rPr>
        <w:t>Mjerenja klime/</w:t>
      </w:r>
      <w:proofErr w:type="spellStart"/>
      <w:r w:rsidRPr="00263C86">
        <w:rPr>
          <w:rStyle w:val="Naglaeno"/>
          <w:rFonts w:ascii="Times New Roman" w:hAnsi="Times New Roman" w:cs="Times New Roman"/>
          <w:b w:val="0"/>
          <w:sz w:val="24"/>
          <w:szCs w:val="24"/>
        </w:rPr>
        <w:t>bioklime</w:t>
      </w:r>
      <w:proofErr w:type="spellEnd"/>
      <w:r w:rsidRPr="00263C86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lječilišnog područja treba provodit stručno osposobljena osoba u suradnji  s </w:t>
      </w:r>
      <w:r w:rsidR="00C44CD9" w:rsidRPr="00263C86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Državnim </w:t>
      </w:r>
      <w:proofErr w:type="spellStart"/>
      <w:r w:rsidR="00C44CD9" w:rsidRPr="00263C86">
        <w:rPr>
          <w:rStyle w:val="Naglaeno"/>
          <w:rFonts w:ascii="Times New Roman" w:hAnsi="Times New Roman" w:cs="Times New Roman"/>
          <w:b w:val="0"/>
          <w:sz w:val="24"/>
          <w:szCs w:val="24"/>
        </w:rPr>
        <w:t>hidrometerološkim</w:t>
      </w:r>
      <w:proofErr w:type="spellEnd"/>
      <w:r w:rsidR="00C44CD9" w:rsidRPr="00263C86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zavodom (u daljnjem tekstu: </w:t>
      </w:r>
      <w:r w:rsidRPr="00263C86">
        <w:rPr>
          <w:rStyle w:val="Naglaeno"/>
          <w:rFonts w:ascii="Times New Roman" w:hAnsi="Times New Roman" w:cs="Times New Roman"/>
          <w:b w:val="0"/>
          <w:sz w:val="24"/>
          <w:szCs w:val="24"/>
        </w:rPr>
        <w:t>DHMZ</w:t>
      </w:r>
      <w:r w:rsidR="00C44CD9" w:rsidRPr="00263C86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). </w:t>
      </w:r>
      <w:r w:rsidRPr="00263C86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812081" w:rsidRPr="00263C86" w:rsidRDefault="00812081" w:rsidP="00C44C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U razmacima </w:t>
      </w:r>
      <w:r w:rsidR="00C44CD9" w:rsidRPr="00263C86">
        <w:rPr>
          <w:rFonts w:ascii="Times New Roman" w:hAnsi="Times New Roman" w:cs="Times New Roman"/>
          <w:sz w:val="24"/>
          <w:szCs w:val="24"/>
        </w:rPr>
        <w:t xml:space="preserve">od </w:t>
      </w:r>
      <w:r w:rsidRPr="00263C86">
        <w:rPr>
          <w:rFonts w:ascii="Times New Roman" w:hAnsi="Times New Roman" w:cs="Times New Roman"/>
          <w:sz w:val="24"/>
          <w:szCs w:val="24"/>
        </w:rPr>
        <w:t>najviše</w:t>
      </w:r>
      <w:r w:rsidR="001D6F50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</w:rPr>
        <w:t>10 godina treba provjeravati jesu li se promijenile pretpostavke za analizu</w:t>
      </w:r>
      <w:r w:rsidR="00C44CD9" w:rsidRPr="00263C86">
        <w:rPr>
          <w:rFonts w:ascii="Times New Roman" w:hAnsi="Times New Roman" w:cs="Times New Roman"/>
          <w:sz w:val="24"/>
          <w:szCs w:val="24"/>
        </w:rPr>
        <w:t xml:space="preserve"> </w:t>
      </w:r>
      <w:r w:rsidRPr="00263C86">
        <w:rPr>
          <w:rFonts w:ascii="Times New Roman" w:hAnsi="Times New Roman" w:cs="Times New Roman"/>
          <w:sz w:val="24"/>
          <w:szCs w:val="24"/>
        </w:rPr>
        <w:t xml:space="preserve"> i </w:t>
      </w:r>
      <w:r w:rsidR="00C44CD9" w:rsidRPr="00263C86">
        <w:rPr>
          <w:rFonts w:ascii="Times New Roman" w:hAnsi="Times New Roman" w:cs="Times New Roman"/>
          <w:sz w:val="24"/>
          <w:szCs w:val="24"/>
        </w:rPr>
        <w:t xml:space="preserve">ocjenu </w:t>
      </w:r>
      <w:r w:rsidRPr="00263C86">
        <w:rPr>
          <w:rFonts w:ascii="Times New Roman" w:hAnsi="Times New Roman" w:cs="Times New Roman"/>
          <w:sz w:val="24"/>
          <w:szCs w:val="24"/>
        </w:rPr>
        <w:t>klime.</w:t>
      </w:r>
    </w:p>
    <w:p w:rsidR="00812081" w:rsidRPr="00263C86" w:rsidRDefault="00812081" w:rsidP="002D75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Klimatska lječilišta moraju trajno nadzirati klimatska svojstva preko lokalne glavne postaje za praćenje klime pod nadzorom DHMZ-a.</w:t>
      </w:r>
    </w:p>
    <w:p w:rsidR="00812081" w:rsidRPr="00263C86" w:rsidRDefault="00812081" w:rsidP="00812081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081" w:rsidRPr="00263C86" w:rsidRDefault="00812081" w:rsidP="005D3E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FBD" w:rsidRPr="00263C86" w:rsidRDefault="003A4FBD" w:rsidP="005D3E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12081" w:rsidRPr="000A7A00" w:rsidRDefault="00812081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7A00">
        <w:rPr>
          <w:rFonts w:ascii="Times New Roman" w:hAnsi="Times New Roman" w:cs="Times New Roman"/>
          <w:b/>
          <w:sz w:val="24"/>
          <w:szCs w:val="24"/>
        </w:rPr>
        <w:lastRenderedPageBreak/>
        <w:t>PRILOG V</w:t>
      </w:r>
      <w:r w:rsidR="00C44CD9" w:rsidRPr="000A7A00">
        <w:rPr>
          <w:rFonts w:ascii="Times New Roman" w:hAnsi="Times New Roman" w:cs="Times New Roman"/>
          <w:b/>
          <w:sz w:val="24"/>
          <w:szCs w:val="24"/>
        </w:rPr>
        <w:t>.</w:t>
      </w:r>
    </w:p>
    <w:p w:rsidR="00161189" w:rsidRPr="000A7A00" w:rsidRDefault="00161189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D6F50" w:rsidRPr="000A7A00" w:rsidRDefault="001D6F50" w:rsidP="001D6F5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A00">
        <w:rPr>
          <w:rFonts w:ascii="Times New Roman" w:hAnsi="Times New Roman" w:cs="Times New Roman"/>
          <w:b/>
          <w:sz w:val="24"/>
          <w:szCs w:val="24"/>
        </w:rPr>
        <w:t>STANDARDI ZA NAFTALAN</w:t>
      </w:r>
    </w:p>
    <w:p w:rsidR="00161189" w:rsidRPr="000A7A00" w:rsidRDefault="00161189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1189" w:rsidRPr="000A7A00" w:rsidRDefault="00161189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A7A00" w:rsidRPr="000A7A00" w:rsidRDefault="000A7A00" w:rsidP="000A7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00">
        <w:rPr>
          <w:rFonts w:ascii="Times New Roman" w:hAnsi="Times New Roman" w:cs="Times New Roman"/>
          <w:sz w:val="24"/>
          <w:szCs w:val="24"/>
        </w:rPr>
        <w:t>Naftalan</w:t>
      </w:r>
      <w:proofErr w:type="spellEnd"/>
      <w:r w:rsidRPr="000A7A00">
        <w:rPr>
          <w:rFonts w:ascii="Times New Roman" w:hAnsi="Times New Roman" w:cs="Times New Roman"/>
          <w:sz w:val="24"/>
          <w:szCs w:val="24"/>
        </w:rPr>
        <w:t xml:space="preserve"> je specifična vrsta ljekovite </w:t>
      </w:r>
      <w:proofErr w:type="spellStart"/>
      <w:r w:rsidRPr="000A7A00">
        <w:rPr>
          <w:rFonts w:ascii="Times New Roman" w:hAnsi="Times New Roman" w:cs="Times New Roman"/>
          <w:sz w:val="24"/>
          <w:szCs w:val="24"/>
        </w:rPr>
        <w:t>naftenske</w:t>
      </w:r>
      <w:proofErr w:type="spellEnd"/>
      <w:r w:rsidRPr="000A7A00">
        <w:rPr>
          <w:rFonts w:ascii="Times New Roman" w:hAnsi="Times New Roman" w:cs="Times New Roman"/>
          <w:sz w:val="24"/>
          <w:szCs w:val="24"/>
        </w:rPr>
        <w:t xml:space="preserve"> nafte koja dolazi iz dubine zemlje i koristi se u balneoterapiji u obliku kupki u kadama, obloga i putem pripravaka. </w:t>
      </w:r>
    </w:p>
    <w:p w:rsidR="000A7A00" w:rsidRPr="000A7A00" w:rsidRDefault="000A7A00" w:rsidP="000A7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00">
        <w:rPr>
          <w:rFonts w:ascii="Times New Roman" w:hAnsi="Times New Roman" w:cs="Times New Roman"/>
          <w:sz w:val="24"/>
          <w:szCs w:val="24"/>
        </w:rPr>
        <w:t>Naftalan</w:t>
      </w:r>
      <w:proofErr w:type="spellEnd"/>
      <w:r w:rsidRPr="000A7A00">
        <w:rPr>
          <w:rFonts w:ascii="Times New Roman" w:hAnsi="Times New Roman" w:cs="Times New Roman"/>
          <w:sz w:val="24"/>
          <w:szCs w:val="24"/>
        </w:rPr>
        <w:t xml:space="preserve"> se primjenjuje u balneoterapiji  nakon rafiniranja i sterilizacije.</w:t>
      </w:r>
    </w:p>
    <w:p w:rsidR="000A7A00" w:rsidRPr="000A7A00" w:rsidRDefault="000A7A00" w:rsidP="000A7A00">
      <w:pPr>
        <w:jc w:val="both"/>
        <w:rPr>
          <w:rFonts w:ascii="Times New Roman" w:eastAsia="Palatino Linotype" w:hAnsi="Times New Roman" w:cs="Times New Roman"/>
          <w:b/>
          <w:sz w:val="24"/>
          <w:szCs w:val="24"/>
        </w:rPr>
      </w:pPr>
      <w:r w:rsidRPr="000A7A00">
        <w:rPr>
          <w:rFonts w:ascii="Times New Roman" w:eastAsia="Palatino Linotype" w:hAnsi="Times New Roman" w:cs="Times New Roman"/>
          <w:b/>
          <w:sz w:val="24"/>
          <w:szCs w:val="24"/>
        </w:rPr>
        <w:t xml:space="preserve">1.Analiza izvorišta </w:t>
      </w:r>
      <w:proofErr w:type="spellStart"/>
      <w:r w:rsidRPr="000A7A00">
        <w:rPr>
          <w:rFonts w:ascii="Times New Roman" w:eastAsia="Palatino Linotype" w:hAnsi="Times New Roman" w:cs="Times New Roman"/>
          <w:b/>
          <w:sz w:val="24"/>
          <w:szCs w:val="24"/>
        </w:rPr>
        <w:t>naftalana</w:t>
      </w:r>
      <w:proofErr w:type="spellEnd"/>
      <w:r w:rsidRPr="000A7A00">
        <w:rPr>
          <w:rFonts w:ascii="Times New Roman" w:eastAsia="Palatino Linotype" w:hAnsi="Times New Roman" w:cs="Times New Roman"/>
          <w:b/>
          <w:sz w:val="24"/>
          <w:szCs w:val="24"/>
        </w:rPr>
        <w:t xml:space="preserve"> </w:t>
      </w:r>
    </w:p>
    <w:p w:rsidR="000A7A00" w:rsidRPr="000A7A00" w:rsidRDefault="000A7A00" w:rsidP="000A7A00">
      <w:pPr>
        <w:jc w:val="both"/>
        <w:rPr>
          <w:rFonts w:ascii="Times New Roman" w:hAnsi="Times New Roman" w:cs="Times New Roman"/>
          <w:sz w:val="24"/>
          <w:szCs w:val="24"/>
        </w:rPr>
      </w:pPr>
      <w:r w:rsidRPr="000A7A00">
        <w:rPr>
          <w:rFonts w:ascii="Times New Roman" w:hAnsi="Times New Roman" w:cs="Times New Roman"/>
          <w:sz w:val="24"/>
          <w:szCs w:val="24"/>
        </w:rPr>
        <w:t xml:space="preserve">Nakon provedenih geoloških i tehničkih zahvata izvorišta </w:t>
      </w:r>
      <w:proofErr w:type="spellStart"/>
      <w:r w:rsidRPr="000A7A00">
        <w:rPr>
          <w:rFonts w:ascii="Times New Roman" w:hAnsi="Times New Roman" w:cs="Times New Roman"/>
          <w:sz w:val="24"/>
          <w:szCs w:val="24"/>
        </w:rPr>
        <w:t>naftalana</w:t>
      </w:r>
      <w:proofErr w:type="spellEnd"/>
      <w:r w:rsidRPr="000A7A00">
        <w:rPr>
          <w:rFonts w:ascii="Times New Roman" w:hAnsi="Times New Roman" w:cs="Times New Roman"/>
          <w:sz w:val="24"/>
          <w:szCs w:val="24"/>
        </w:rPr>
        <w:t xml:space="preserve"> potrebno je provesti analizu fizikalno kemijskog sastava </w:t>
      </w:r>
      <w:proofErr w:type="spellStart"/>
      <w:r w:rsidRPr="000A7A00">
        <w:rPr>
          <w:rFonts w:ascii="Times New Roman" w:hAnsi="Times New Roman" w:cs="Times New Roman"/>
          <w:sz w:val="24"/>
          <w:szCs w:val="24"/>
        </w:rPr>
        <w:t>naftalana</w:t>
      </w:r>
      <w:proofErr w:type="spellEnd"/>
      <w:r w:rsidRPr="000A7A00">
        <w:rPr>
          <w:rFonts w:ascii="Times New Roman" w:hAnsi="Times New Roman" w:cs="Times New Roman"/>
          <w:sz w:val="24"/>
          <w:szCs w:val="24"/>
        </w:rPr>
        <w:t>.</w:t>
      </w:r>
    </w:p>
    <w:p w:rsidR="000A7A00" w:rsidRPr="000A7A00" w:rsidRDefault="000A7A00" w:rsidP="000A7A0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7A00">
        <w:rPr>
          <w:rFonts w:ascii="Times New Roman" w:eastAsia="Palatino Linotype" w:hAnsi="Times New Roman" w:cs="Times New Roman"/>
          <w:b/>
          <w:sz w:val="24"/>
          <w:szCs w:val="24"/>
        </w:rPr>
        <w:t>Organoleptička</w:t>
      </w:r>
      <w:proofErr w:type="spellEnd"/>
      <w:r w:rsidRPr="000A7A00">
        <w:rPr>
          <w:rFonts w:ascii="Times New Roman" w:eastAsia="Palatino Linotype" w:hAnsi="Times New Roman" w:cs="Times New Roman"/>
          <w:b/>
          <w:sz w:val="24"/>
          <w:szCs w:val="24"/>
        </w:rPr>
        <w:t xml:space="preserve"> svojstva:</w:t>
      </w:r>
      <w:r>
        <w:rPr>
          <w:rFonts w:ascii="Times New Roman" w:eastAsia="Palatino Linotype" w:hAnsi="Times New Roman" w:cs="Times New Roman"/>
          <w:sz w:val="24"/>
          <w:szCs w:val="24"/>
        </w:rPr>
        <w:t xml:space="preserve"> boja, miris, konzistencija</w:t>
      </w:r>
      <w:r w:rsidRPr="000A7A00">
        <w:rPr>
          <w:rFonts w:ascii="Times New Roman" w:eastAsia="Palatino Linotype" w:hAnsi="Times New Roman" w:cs="Times New Roman"/>
          <w:sz w:val="24"/>
          <w:szCs w:val="24"/>
        </w:rPr>
        <w:t xml:space="preserve"> te homogenost kod prirodnog i rafiniranog </w:t>
      </w:r>
      <w:proofErr w:type="spellStart"/>
      <w:r w:rsidRPr="000A7A00">
        <w:rPr>
          <w:rFonts w:ascii="Times New Roman" w:eastAsia="Palatino Linotype" w:hAnsi="Times New Roman" w:cs="Times New Roman"/>
          <w:sz w:val="24"/>
          <w:szCs w:val="24"/>
        </w:rPr>
        <w:t>naftalana</w:t>
      </w:r>
      <w:proofErr w:type="spellEnd"/>
      <w:r>
        <w:rPr>
          <w:rFonts w:ascii="Times New Roman" w:eastAsia="Palatino Linotype" w:hAnsi="Times New Roman" w:cs="Times New Roman"/>
          <w:sz w:val="24"/>
          <w:szCs w:val="24"/>
        </w:rPr>
        <w:t>.</w:t>
      </w:r>
      <w:r w:rsidRPr="000A7A00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</w:p>
    <w:p w:rsidR="000A7A00" w:rsidRPr="000A7A00" w:rsidRDefault="000A7A00" w:rsidP="000A7A00">
      <w:pPr>
        <w:keepNext/>
        <w:keepLines/>
        <w:spacing w:before="40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0A7A00">
        <w:rPr>
          <w:rFonts w:ascii="Times New Roman" w:eastAsia="Palatino Linotype" w:hAnsi="Times New Roman" w:cs="Times New Roman"/>
          <w:b/>
          <w:sz w:val="24"/>
          <w:szCs w:val="24"/>
        </w:rPr>
        <w:t xml:space="preserve">Fizikalno kemijska analiza rafiniranog </w:t>
      </w:r>
      <w:proofErr w:type="spellStart"/>
      <w:r w:rsidRPr="000A7A00">
        <w:rPr>
          <w:rFonts w:ascii="Times New Roman" w:eastAsia="Palatino Linotype" w:hAnsi="Times New Roman" w:cs="Times New Roman"/>
          <w:b/>
          <w:sz w:val="24"/>
          <w:szCs w:val="24"/>
        </w:rPr>
        <w:t>naftalana</w:t>
      </w:r>
      <w:proofErr w:type="spellEnd"/>
      <w:r w:rsidRPr="000A7A00">
        <w:rPr>
          <w:rFonts w:ascii="Times New Roman" w:eastAsia="Palatino Linotype" w:hAnsi="Times New Roman" w:cs="Times New Roman"/>
          <w:b/>
          <w:sz w:val="24"/>
          <w:szCs w:val="24"/>
        </w:rPr>
        <w:t>: g</w:t>
      </w:r>
      <w:r w:rsidRPr="000A7A00">
        <w:rPr>
          <w:rFonts w:ascii="Times New Roman" w:eastAsia="Palatino Linotype" w:hAnsi="Times New Roman" w:cs="Times New Roman"/>
          <w:sz w:val="24"/>
          <w:szCs w:val="24"/>
        </w:rPr>
        <w:t xml:space="preserve">ustoća, viskoznosti, </w:t>
      </w:r>
      <w:r w:rsidRPr="000A7A00">
        <w:rPr>
          <w:rFonts w:ascii="Times New Roman" w:hAnsi="Times New Roman" w:cs="Times New Roman"/>
          <w:sz w:val="24"/>
          <w:szCs w:val="24"/>
        </w:rPr>
        <w:t xml:space="preserve">sadržaj ugljika, vodika, dušika i sumpora, strukturni sastav, ukupne i </w:t>
      </w:r>
      <w:proofErr w:type="spellStart"/>
      <w:r w:rsidRPr="000A7A00">
        <w:rPr>
          <w:rFonts w:ascii="Times New Roman" w:hAnsi="Times New Roman" w:cs="Times New Roman"/>
          <w:sz w:val="24"/>
          <w:szCs w:val="24"/>
        </w:rPr>
        <w:t>policikličke</w:t>
      </w:r>
      <w:proofErr w:type="spellEnd"/>
      <w:r w:rsidRPr="000A7A00">
        <w:rPr>
          <w:rFonts w:ascii="Times New Roman" w:hAnsi="Times New Roman" w:cs="Times New Roman"/>
          <w:sz w:val="24"/>
          <w:szCs w:val="24"/>
        </w:rPr>
        <w:t xml:space="preserve"> aromate,</w:t>
      </w:r>
      <w:r w:rsidRPr="000A7A00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0A7A00">
        <w:rPr>
          <w:rFonts w:ascii="Times New Roman" w:eastAsia="Palatino Linotype" w:hAnsi="Times New Roman" w:cs="Times New Roman"/>
          <w:sz w:val="24"/>
          <w:szCs w:val="24"/>
        </w:rPr>
        <w:t>sterane</w:t>
      </w:r>
      <w:proofErr w:type="spellEnd"/>
      <w:r w:rsidRPr="000A7A00">
        <w:rPr>
          <w:rFonts w:ascii="Times New Roman" w:eastAsia="Palatino Linotype" w:hAnsi="Times New Roman" w:cs="Times New Roman"/>
          <w:sz w:val="24"/>
          <w:szCs w:val="24"/>
        </w:rPr>
        <w:t xml:space="preserve"> i drug</w:t>
      </w:r>
      <w:r>
        <w:rPr>
          <w:rFonts w:ascii="Times New Roman" w:eastAsia="Palatino Linotype" w:hAnsi="Times New Roman" w:cs="Times New Roman"/>
          <w:sz w:val="24"/>
          <w:szCs w:val="24"/>
        </w:rPr>
        <w:t>i</w:t>
      </w:r>
      <w:r w:rsidRPr="000A7A00">
        <w:rPr>
          <w:rFonts w:ascii="Times New Roman" w:eastAsia="Palatino Linotype" w:hAnsi="Times New Roman" w:cs="Times New Roman"/>
          <w:sz w:val="24"/>
          <w:szCs w:val="24"/>
        </w:rPr>
        <w:t xml:space="preserve"> spojev</w:t>
      </w:r>
      <w:r>
        <w:rPr>
          <w:rFonts w:ascii="Times New Roman" w:eastAsia="Palatino Linotype" w:hAnsi="Times New Roman" w:cs="Times New Roman"/>
          <w:sz w:val="24"/>
          <w:szCs w:val="24"/>
        </w:rPr>
        <w:t>i</w:t>
      </w:r>
      <w:r w:rsidRPr="000A7A00">
        <w:rPr>
          <w:rFonts w:ascii="Times New Roman" w:eastAsia="Palatino Linotype" w:hAnsi="Times New Roman" w:cs="Times New Roman"/>
          <w:sz w:val="24"/>
          <w:szCs w:val="24"/>
        </w:rPr>
        <w:t xml:space="preserve"> </w:t>
      </w:r>
      <w:proofErr w:type="spellStart"/>
      <w:r w:rsidRPr="000A7A00">
        <w:rPr>
          <w:rFonts w:ascii="Times New Roman" w:eastAsia="Palatino Linotype" w:hAnsi="Times New Roman" w:cs="Times New Roman"/>
          <w:sz w:val="24"/>
          <w:szCs w:val="24"/>
        </w:rPr>
        <w:t>naftalana</w:t>
      </w:r>
      <w:proofErr w:type="spellEnd"/>
      <w:r>
        <w:rPr>
          <w:rFonts w:ascii="Times New Roman" w:eastAsia="Palatino Linotype" w:hAnsi="Times New Roman" w:cs="Times New Roman"/>
          <w:sz w:val="24"/>
          <w:szCs w:val="24"/>
        </w:rPr>
        <w:t>.</w:t>
      </w:r>
    </w:p>
    <w:p w:rsidR="000A7A00" w:rsidRPr="000A7A00" w:rsidRDefault="000A7A00" w:rsidP="000A7A00">
      <w:pPr>
        <w:jc w:val="both"/>
        <w:rPr>
          <w:rFonts w:ascii="Times New Roman" w:hAnsi="Times New Roman" w:cs="Times New Roman"/>
          <w:sz w:val="24"/>
          <w:szCs w:val="24"/>
        </w:rPr>
      </w:pPr>
      <w:r w:rsidRPr="000A7A00">
        <w:rPr>
          <w:rFonts w:ascii="Times New Roman" w:hAnsi="Times New Roman" w:cs="Times New Roman"/>
          <w:sz w:val="24"/>
          <w:szCs w:val="24"/>
        </w:rPr>
        <w:t xml:space="preserve">Higijenska ispravnost zahtjeva redovitu dezinfekciju </w:t>
      </w:r>
      <w:proofErr w:type="spellStart"/>
      <w:r w:rsidRPr="000A7A00">
        <w:rPr>
          <w:rFonts w:ascii="Times New Roman" w:hAnsi="Times New Roman" w:cs="Times New Roman"/>
          <w:sz w:val="24"/>
          <w:szCs w:val="24"/>
        </w:rPr>
        <w:t>naf</w:t>
      </w:r>
      <w:r>
        <w:rPr>
          <w:rFonts w:ascii="Times New Roman" w:hAnsi="Times New Roman" w:cs="Times New Roman"/>
          <w:sz w:val="24"/>
          <w:szCs w:val="24"/>
        </w:rPr>
        <w:t>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ulja zagrijavanjem na 120C° </w:t>
      </w:r>
      <w:r w:rsidRPr="000A7A00">
        <w:rPr>
          <w:rFonts w:ascii="Times New Roman" w:hAnsi="Times New Roman" w:cs="Times New Roman"/>
          <w:sz w:val="24"/>
          <w:szCs w:val="24"/>
        </w:rPr>
        <w:t>nakon svake provedene procedure. Kupke za bolesnike su pojedinačne te nakon svake obavljene kupke obvezno je provesti pranje i dezinfekciju istog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A7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A00" w:rsidRDefault="000A7A00" w:rsidP="000A7A00">
      <w:pPr>
        <w:jc w:val="both"/>
        <w:rPr>
          <w:rFonts w:ascii="Times New Roman" w:hAnsi="Times New Roman" w:cs="Times New Roman"/>
          <w:sz w:val="24"/>
          <w:szCs w:val="24"/>
        </w:rPr>
      </w:pPr>
      <w:r w:rsidRPr="000A7A00">
        <w:rPr>
          <w:rFonts w:ascii="Times New Roman" w:hAnsi="Times New Roman" w:cs="Times New Roman"/>
          <w:sz w:val="24"/>
          <w:szCs w:val="24"/>
        </w:rPr>
        <w:t xml:space="preserve">Bakteriološki pregled uzoraka </w:t>
      </w:r>
      <w:proofErr w:type="spellStart"/>
      <w:r w:rsidRPr="000A7A00">
        <w:rPr>
          <w:rFonts w:ascii="Times New Roman" w:hAnsi="Times New Roman" w:cs="Times New Roman"/>
          <w:sz w:val="24"/>
          <w:szCs w:val="24"/>
        </w:rPr>
        <w:t>naftalan</w:t>
      </w:r>
      <w:proofErr w:type="spellEnd"/>
      <w:r w:rsidRPr="000A7A00">
        <w:rPr>
          <w:rFonts w:ascii="Times New Roman" w:hAnsi="Times New Roman" w:cs="Times New Roman"/>
          <w:sz w:val="24"/>
          <w:szCs w:val="24"/>
        </w:rPr>
        <w:t xml:space="preserve"> ulja u kadama provodi se </w:t>
      </w:r>
      <w:r>
        <w:rPr>
          <w:rFonts w:ascii="Times New Roman" w:hAnsi="Times New Roman" w:cs="Times New Roman"/>
          <w:sz w:val="24"/>
          <w:szCs w:val="24"/>
        </w:rPr>
        <w:t>jednom</w:t>
      </w:r>
      <w:r w:rsidRPr="000A7A00">
        <w:rPr>
          <w:rFonts w:ascii="Times New Roman" w:hAnsi="Times New Roman" w:cs="Times New Roman"/>
          <w:sz w:val="24"/>
          <w:szCs w:val="24"/>
        </w:rPr>
        <w:t xml:space="preserve"> mjesečno. </w:t>
      </w:r>
    </w:p>
    <w:p w:rsidR="000A7A00" w:rsidRPr="000A7A00" w:rsidRDefault="000A7A00" w:rsidP="000A7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Bakteriološka analiza uključuje:</w:t>
      </w:r>
    </w:p>
    <w:p w:rsidR="000A7A00" w:rsidRPr="000A7A00" w:rsidRDefault="000A7A00" w:rsidP="000A7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A00">
        <w:rPr>
          <w:rFonts w:ascii="Times New Roman" w:hAnsi="Times New Roman" w:cs="Times New Roman"/>
          <w:b/>
          <w:sz w:val="24"/>
          <w:szCs w:val="24"/>
        </w:rPr>
        <w:t xml:space="preserve">Tablica 1. Normativi za </w:t>
      </w:r>
      <w:proofErr w:type="spellStart"/>
      <w:r w:rsidRPr="000A7A00">
        <w:rPr>
          <w:rFonts w:ascii="Times New Roman" w:hAnsi="Times New Roman" w:cs="Times New Roman"/>
          <w:b/>
          <w:sz w:val="24"/>
          <w:szCs w:val="24"/>
        </w:rPr>
        <w:t>naftalan</w:t>
      </w:r>
      <w:proofErr w:type="spellEnd"/>
      <w:r w:rsidRPr="000A7A00">
        <w:rPr>
          <w:rFonts w:ascii="Times New Roman" w:hAnsi="Times New Roman" w:cs="Times New Roman"/>
          <w:b/>
          <w:sz w:val="24"/>
          <w:szCs w:val="24"/>
        </w:rPr>
        <w:t xml:space="preserve"> u kadama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00"/>
        <w:gridCol w:w="2770"/>
        <w:gridCol w:w="2770"/>
      </w:tblGrid>
      <w:tr w:rsidR="000A7A00" w:rsidRPr="000A7A00" w:rsidTr="00C80DA0">
        <w:tc>
          <w:tcPr>
            <w:tcW w:w="340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00">
              <w:rPr>
                <w:rFonts w:ascii="Times New Roman" w:hAnsi="Times New Roman" w:cs="Times New Roman"/>
                <w:sz w:val="24"/>
                <w:szCs w:val="24"/>
              </w:rPr>
              <w:t xml:space="preserve">Vrsta </w:t>
            </w:r>
            <w:proofErr w:type="spellStart"/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mikroorgnizama</w:t>
            </w:r>
            <w:proofErr w:type="spellEnd"/>
            <w:r w:rsidRPr="000A7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Mjerna jedinica</w:t>
            </w:r>
          </w:p>
        </w:tc>
        <w:tc>
          <w:tcPr>
            <w:tcW w:w="277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GV</w:t>
            </w:r>
          </w:p>
        </w:tc>
      </w:tr>
      <w:tr w:rsidR="000A7A00" w:rsidRPr="000A7A00" w:rsidTr="00C80DA0">
        <w:tc>
          <w:tcPr>
            <w:tcW w:w="340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00">
              <w:rPr>
                <w:rFonts w:ascii="Times New Roman" w:hAnsi="Times New Roman" w:cs="Times New Roman"/>
                <w:sz w:val="24"/>
                <w:szCs w:val="24"/>
              </w:rPr>
              <w:t xml:space="preserve">Ukupne </w:t>
            </w:r>
            <w:proofErr w:type="spellStart"/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koliformne</w:t>
            </w:r>
            <w:proofErr w:type="spellEnd"/>
            <w:r w:rsidRPr="000A7A00">
              <w:rPr>
                <w:rFonts w:ascii="Times New Roman" w:hAnsi="Times New Roman" w:cs="Times New Roman"/>
                <w:sz w:val="24"/>
                <w:szCs w:val="24"/>
              </w:rPr>
              <w:t xml:space="preserve"> bakterije</w:t>
            </w:r>
          </w:p>
        </w:tc>
        <w:tc>
          <w:tcPr>
            <w:tcW w:w="277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  <w:proofErr w:type="spellEnd"/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</w:p>
        </w:tc>
        <w:tc>
          <w:tcPr>
            <w:tcW w:w="277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&lt;1000</w:t>
            </w:r>
          </w:p>
        </w:tc>
      </w:tr>
      <w:tr w:rsidR="000A7A00" w:rsidRPr="000A7A00" w:rsidTr="00C80DA0">
        <w:tc>
          <w:tcPr>
            <w:tcW w:w="340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A7A00">
              <w:rPr>
                <w:rFonts w:ascii="Times New Roman" w:hAnsi="Times New Roman" w:cs="Times New Roman"/>
                <w:i/>
                <w:sz w:val="24"/>
                <w:szCs w:val="24"/>
              </w:rPr>
              <w:t>Escerichia</w:t>
            </w:r>
            <w:proofErr w:type="spellEnd"/>
            <w:r w:rsidRPr="000A7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7A00">
              <w:rPr>
                <w:rFonts w:ascii="Times New Roman" w:hAnsi="Times New Roman" w:cs="Times New Roman"/>
                <w:i/>
                <w:sz w:val="24"/>
                <w:szCs w:val="24"/>
              </w:rPr>
              <w:t>coli</w:t>
            </w:r>
            <w:proofErr w:type="spellEnd"/>
          </w:p>
        </w:tc>
        <w:tc>
          <w:tcPr>
            <w:tcW w:w="277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  <w:proofErr w:type="spellEnd"/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</w:p>
        </w:tc>
        <w:tc>
          <w:tcPr>
            <w:tcW w:w="277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A00" w:rsidRPr="000A7A00" w:rsidTr="00C80DA0">
        <w:tc>
          <w:tcPr>
            <w:tcW w:w="340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A7A00">
              <w:rPr>
                <w:rFonts w:ascii="Times New Roman" w:hAnsi="Times New Roman" w:cs="Times New Roman"/>
                <w:i/>
                <w:sz w:val="24"/>
                <w:szCs w:val="24"/>
              </w:rPr>
              <w:t>Pseudomons</w:t>
            </w:r>
            <w:proofErr w:type="spellEnd"/>
            <w:r w:rsidRPr="000A7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7A00">
              <w:rPr>
                <w:rFonts w:ascii="Times New Roman" w:hAnsi="Times New Roman" w:cs="Times New Roman"/>
                <w:i/>
                <w:sz w:val="24"/>
                <w:szCs w:val="24"/>
              </w:rPr>
              <w:t>aeruginosa</w:t>
            </w:r>
            <w:proofErr w:type="spellEnd"/>
          </w:p>
        </w:tc>
        <w:tc>
          <w:tcPr>
            <w:tcW w:w="277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  <w:proofErr w:type="spellEnd"/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</w:p>
        </w:tc>
        <w:tc>
          <w:tcPr>
            <w:tcW w:w="277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A00" w:rsidRPr="000A7A00" w:rsidTr="00C80DA0">
        <w:tc>
          <w:tcPr>
            <w:tcW w:w="340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A7A00">
              <w:rPr>
                <w:rFonts w:ascii="Times New Roman" w:hAnsi="Times New Roman" w:cs="Times New Roman"/>
                <w:i/>
                <w:sz w:val="24"/>
                <w:szCs w:val="24"/>
              </w:rPr>
              <w:t>Staphylococcus</w:t>
            </w:r>
            <w:proofErr w:type="spellEnd"/>
            <w:r w:rsidRPr="000A7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7A00">
              <w:rPr>
                <w:rFonts w:ascii="Times New Roman" w:hAnsi="Times New Roman" w:cs="Times New Roman"/>
                <w:i/>
                <w:sz w:val="24"/>
                <w:szCs w:val="24"/>
              </w:rPr>
              <w:t>aureus</w:t>
            </w:r>
            <w:proofErr w:type="spellEnd"/>
          </w:p>
        </w:tc>
        <w:tc>
          <w:tcPr>
            <w:tcW w:w="277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  <w:proofErr w:type="spellEnd"/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</w:p>
        </w:tc>
        <w:tc>
          <w:tcPr>
            <w:tcW w:w="277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A00" w:rsidRPr="000A7A00" w:rsidTr="00C80DA0">
        <w:tc>
          <w:tcPr>
            <w:tcW w:w="340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A7A00">
              <w:rPr>
                <w:rFonts w:ascii="Times New Roman" w:hAnsi="Times New Roman" w:cs="Times New Roman"/>
                <w:i/>
                <w:sz w:val="24"/>
                <w:szCs w:val="24"/>
              </w:rPr>
              <w:t>Candida</w:t>
            </w:r>
            <w:proofErr w:type="spellEnd"/>
            <w:r w:rsidRPr="000A7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A7A00">
              <w:rPr>
                <w:rFonts w:ascii="Times New Roman" w:hAnsi="Times New Roman" w:cs="Times New Roman"/>
                <w:i/>
                <w:sz w:val="24"/>
                <w:szCs w:val="24"/>
              </w:rPr>
              <w:t>albicans</w:t>
            </w:r>
            <w:proofErr w:type="spellEnd"/>
          </w:p>
        </w:tc>
        <w:tc>
          <w:tcPr>
            <w:tcW w:w="277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cfu</w:t>
            </w:r>
            <w:proofErr w:type="spellEnd"/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/ml</w:t>
            </w:r>
          </w:p>
        </w:tc>
        <w:tc>
          <w:tcPr>
            <w:tcW w:w="2770" w:type="dxa"/>
          </w:tcPr>
          <w:p w:rsidR="000A7A00" w:rsidRPr="000A7A00" w:rsidRDefault="000A7A00" w:rsidP="00C80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A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A7A00" w:rsidRPr="000A7A00" w:rsidRDefault="000A7A00" w:rsidP="000A7A0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161189" w:rsidRPr="000A7A00" w:rsidRDefault="00161189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1189" w:rsidRPr="000A7A00" w:rsidRDefault="00161189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1189" w:rsidRPr="000A7A00" w:rsidRDefault="00161189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1189" w:rsidRPr="000A7A00" w:rsidRDefault="00161189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1189" w:rsidRPr="000A7A00" w:rsidRDefault="00161189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1189" w:rsidRPr="000A7A00" w:rsidRDefault="00161189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1189" w:rsidRPr="000A7A00" w:rsidRDefault="00161189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1189" w:rsidRPr="000A7A00" w:rsidRDefault="00161189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0A7A00">
      <w:pPr>
        <w:pStyle w:val="Bezproreda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6F50" w:rsidRDefault="001D6F50" w:rsidP="008B4307">
      <w:pPr>
        <w:pStyle w:val="Bezproreda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F1DB6" w:rsidRDefault="002F1DB6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1DB6" w:rsidRDefault="002F1DB6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1DB6" w:rsidRDefault="002F1DB6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1189" w:rsidRPr="001D6F50" w:rsidRDefault="00161189" w:rsidP="008B4307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6F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PRILOG VI. </w:t>
      </w:r>
    </w:p>
    <w:p w:rsidR="003A4FBD" w:rsidRPr="00263C86" w:rsidRDefault="003A4FBD" w:rsidP="005D3EF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081" w:rsidRDefault="001D6F50" w:rsidP="001D6F50">
      <w:pPr>
        <w:pStyle w:val="Naslov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3970312"/>
      <w:r>
        <w:rPr>
          <w:rFonts w:ascii="Times New Roman" w:hAnsi="Times New Roman" w:cs="Times New Roman"/>
          <w:b/>
          <w:color w:val="auto"/>
          <w:sz w:val="24"/>
          <w:szCs w:val="24"/>
        </w:rPr>
        <w:t>STANDARDI ZA MEDICINSKI WELLNESS</w:t>
      </w:r>
    </w:p>
    <w:p w:rsidR="001D6F50" w:rsidRPr="001D6F50" w:rsidRDefault="001D6F50" w:rsidP="001D6F50">
      <w:pPr>
        <w:rPr>
          <w:lang w:eastAsia="hr-HR"/>
        </w:rPr>
      </w:pPr>
    </w:p>
    <w:bookmarkEnd w:id="14"/>
    <w:p w:rsidR="00812081" w:rsidRPr="00263C86" w:rsidRDefault="00812081" w:rsidP="00C44C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Na </w:t>
      </w:r>
      <w:r w:rsidR="00130C26" w:rsidRPr="00263C86">
        <w:rPr>
          <w:rFonts w:ascii="Times New Roman" w:hAnsi="Times New Roman" w:cs="Times New Roman"/>
          <w:sz w:val="24"/>
          <w:szCs w:val="24"/>
        </w:rPr>
        <w:t xml:space="preserve">prvom </w:t>
      </w:r>
      <w:r w:rsidRPr="00263C86">
        <w:rPr>
          <w:rFonts w:ascii="Times New Roman" w:hAnsi="Times New Roman" w:cs="Times New Roman"/>
          <w:sz w:val="24"/>
          <w:szCs w:val="24"/>
        </w:rPr>
        <w:t xml:space="preserve">pregledu korisniku </w:t>
      </w:r>
      <w:r w:rsidR="00130C26" w:rsidRPr="00263C86">
        <w:rPr>
          <w:rFonts w:ascii="Times New Roman" w:hAnsi="Times New Roman" w:cs="Times New Roman"/>
          <w:sz w:val="24"/>
          <w:szCs w:val="24"/>
        </w:rPr>
        <w:t xml:space="preserve">medicinskog </w:t>
      </w:r>
      <w:r w:rsidRPr="00263C86">
        <w:rPr>
          <w:rFonts w:ascii="Times New Roman" w:hAnsi="Times New Roman" w:cs="Times New Roman"/>
          <w:sz w:val="24"/>
          <w:szCs w:val="24"/>
        </w:rPr>
        <w:t xml:space="preserve">wellnessa procjenjuje </w:t>
      </w:r>
      <w:r w:rsidR="00130C26" w:rsidRPr="00263C86">
        <w:rPr>
          <w:rFonts w:ascii="Times New Roman" w:hAnsi="Times New Roman" w:cs="Times New Roman"/>
          <w:sz w:val="24"/>
          <w:szCs w:val="24"/>
        </w:rPr>
        <w:t xml:space="preserve">se </w:t>
      </w:r>
      <w:r w:rsidRPr="00263C86">
        <w:rPr>
          <w:rFonts w:ascii="Times New Roman" w:hAnsi="Times New Roman" w:cs="Times New Roman"/>
          <w:sz w:val="24"/>
          <w:szCs w:val="24"/>
        </w:rPr>
        <w:t xml:space="preserve">zdravstveno stanje i </w:t>
      </w:r>
      <w:r w:rsidR="00C44CD9" w:rsidRPr="00263C86">
        <w:rPr>
          <w:rFonts w:ascii="Times New Roman" w:hAnsi="Times New Roman" w:cs="Times New Roman"/>
          <w:sz w:val="24"/>
          <w:szCs w:val="24"/>
        </w:rPr>
        <w:t xml:space="preserve">određuje </w:t>
      </w:r>
      <w:r w:rsidRPr="00263C86">
        <w:rPr>
          <w:rFonts w:ascii="Times New Roman" w:hAnsi="Times New Roman" w:cs="Times New Roman"/>
          <w:sz w:val="24"/>
          <w:szCs w:val="24"/>
        </w:rPr>
        <w:t>vrsta</w:t>
      </w:r>
      <w:r w:rsidR="00C44CD9" w:rsidRPr="00263C86">
        <w:rPr>
          <w:rFonts w:ascii="Times New Roman" w:hAnsi="Times New Roman" w:cs="Times New Roman"/>
          <w:sz w:val="24"/>
          <w:szCs w:val="24"/>
        </w:rPr>
        <w:t>,</w:t>
      </w:r>
      <w:r w:rsidRPr="00263C86">
        <w:rPr>
          <w:rFonts w:ascii="Times New Roman" w:hAnsi="Times New Roman" w:cs="Times New Roman"/>
          <w:sz w:val="24"/>
          <w:szCs w:val="24"/>
        </w:rPr>
        <w:t xml:space="preserve"> kao i trajanje pojedinog wellness programa, a na završnom pregledu se evaluiraju ishodi ili rezultati provedenih programa na zdravlje u cjelini.</w:t>
      </w:r>
    </w:p>
    <w:p w:rsidR="00812081" w:rsidRPr="00263C86" w:rsidRDefault="00812081" w:rsidP="00CA57D9">
      <w:pPr>
        <w:pStyle w:val="Obinitekst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812081" w:rsidRPr="00263C86" w:rsidRDefault="00812081" w:rsidP="00C44CD9">
      <w:pPr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b/>
          <w:sz w:val="24"/>
          <w:szCs w:val="24"/>
        </w:rPr>
        <w:t xml:space="preserve">Medicinski programirani aktivni odmori </w:t>
      </w:r>
      <w:r w:rsidRPr="00263C86">
        <w:rPr>
          <w:rFonts w:ascii="Times New Roman" w:hAnsi="Times New Roman" w:cs="Times New Roman"/>
          <w:sz w:val="24"/>
          <w:szCs w:val="24"/>
        </w:rPr>
        <w:t xml:space="preserve">su organizirane redovite tjelesne aktivnosti prema utvrđenom planu i programu. Na </w:t>
      </w:r>
      <w:r w:rsidR="00555EF1" w:rsidRPr="00263C86">
        <w:rPr>
          <w:rFonts w:ascii="Times New Roman" w:hAnsi="Times New Roman" w:cs="Times New Roman"/>
          <w:sz w:val="24"/>
          <w:szCs w:val="24"/>
        </w:rPr>
        <w:t xml:space="preserve">temelju </w:t>
      </w:r>
      <w:r w:rsidRPr="00263C86">
        <w:rPr>
          <w:rFonts w:ascii="Times New Roman" w:hAnsi="Times New Roman" w:cs="Times New Roman"/>
          <w:sz w:val="24"/>
          <w:szCs w:val="24"/>
        </w:rPr>
        <w:t>razrađenih stručnih i znanstveno utemeljenih kriterija, aktivni odmori neophodno uključuju i aktivno ponašanje korisnika</w:t>
      </w:r>
      <w:r w:rsidR="00555EF1" w:rsidRPr="00263C86">
        <w:rPr>
          <w:rFonts w:ascii="Times New Roman" w:hAnsi="Times New Roman" w:cs="Times New Roman"/>
          <w:sz w:val="24"/>
          <w:szCs w:val="24"/>
        </w:rPr>
        <w:t>, v</w:t>
      </w:r>
      <w:r w:rsidRPr="00263C86">
        <w:rPr>
          <w:rFonts w:ascii="Times New Roman" w:hAnsi="Times New Roman" w:cs="Times New Roman"/>
          <w:sz w:val="24"/>
          <w:szCs w:val="24"/>
        </w:rPr>
        <w:t xml:space="preserve">ođeni interdisciplinarno, od doktora specijaliziranog za područje sportske medicine (npr. medicine rada i sporta) i kineziologa - specijaliste sportske rekreacije. </w:t>
      </w:r>
      <w:r w:rsidR="00555EF1" w:rsidRPr="00263C86">
        <w:rPr>
          <w:rFonts w:ascii="Times New Roman" w:hAnsi="Times New Roman" w:cs="Times New Roman"/>
          <w:sz w:val="24"/>
          <w:szCs w:val="24"/>
        </w:rPr>
        <w:t>Aktivni odmori su i</w:t>
      </w:r>
      <w:r w:rsidRPr="00263C86">
        <w:rPr>
          <w:rFonts w:ascii="Times New Roman" w:hAnsi="Times New Roman" w:cs="Times New Roman"/>
          <w:sz w:val="24"/>
          <w:szCs w:val="24"/>
        </w:rPr>
        <w:t xml:space="preserve">ndividualni, </w:t>
      </w:r>
      <w:r w:rsidR="00555EF1" w:rsidRPr="00263C86">
        <w:rPr>
          <w:rFonts w:ascii="Times New Roman" w:hAnsi="Times New Roman" w:cs="Times New Roman"/>
          <w:sz w:val="24"/>
          <w:szCs w:val="24"/>
        </w:rPr>
        <w:t xml:space="preserve">usmjereni </w:t>
      </w:r>
      <w:r w:rsidRPr="00263C86">
        <w:rPr>
          <w:rFonts w:ascii="Times New Roman" w:hAnsi="Times New Roman" w:cs="Times New Roman"/>
          <w:sz w:val="24"/>
          <w:szCs w:val="24"/>
        </w:rPr>
        <w:t xml:space="preserve">korisniku </w:t>
      </w:r>
      <w:r w:rsidR="00555EF1" w:rsidRPr="00263C86">
        <w:rPr>
          <w:rFonts w:ascii="Times New Roman" w:hAnsi="Times New Roman" w:cs="Times New Roman"/>
          <w:sz w:val="24"/>
          <w:szCs w:val="24"/>
        </w:rPr>
        <w:t xml:space="preserve"> kod kojih </w:t>
      </w:r>
      <w:r w:rsidRPr="00263C86">
        <w:rPr>
          <w:rFonts w:ascii="Times New Roman" w:hAnsi="Times New Roman" w:cs="Times New Roman"/>
          <w:sz w:val="24"/>
          <w:szCs w:val="24"/>
        </w:rPr>
        <w:t>cilj uvjetuje oblik, učestalost, intenzitet i trajanje medicinski pr</w:t>
      </w:r>
      <w:r w:rsidR="00BF6E5B">
        <w:rPr>
          <w:rFonts w:ascii="Times New Roman" w:hAnsi="Times New Roman" w:cs="Times New Roman"/>
          <w:sz w:val="24"/>
          <w:szCs w:val="24"/>
        </w:rPr>
        <w:t>ogramirane tjelesne aktivnosti.</w:t>
      </w:r>
    </w:p>
    <w:p w:rsidR="00812081" w:rsidRPr="00263C86" w:rsidRDefault="00812081" w:rsidP="00CA57D9">
      <w:pPr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Na temelju anamneze i dijagnostike potrebno je utvrditi osobe s </w:t>
      </w:r>
      <w:r w:rsidRPr="00263C86">
        <w:rPr>
          <w:rFonts w:ascii="Times New Roman" w:hAnsi="Times New Roman" w:cs="Times New Roman"/>
          <w:b/>
          <w:sz w:val="24"/>
          <w:szCs w:val="24"/>
        </w:rPr>
        <w:t>apsolutnim</w:t>
      </w:r>
      <w:r w:rsidRPr="00263C86">
        <w:rPr>
          <w:rFonts w:ascii="Times New Roman" w:hAnsi="Times New Roman" w:cs="Times New Roman"/>
          <w:sz w:val="24"/>
          <w:szCs w:val="24"/>
        </w:rPr>
        <w:t xml:space="preserve"> kontraindikacijama </w:t>
      </w:r>
      <w:r w:rsidR="002D75EC" w:rsidRPr="00263C86">
        <w:rPr>
          <w:rFonts w:ascii="Times New Roman" w:hAnsi="Times New Roman" w:cs="Times New Roman"/>
          <w:sz w:val="24"/>
          <w:szCs w:val="24"/>
        </w:rPr>
        <w:t>kojima</w:t>
      </w:r>
      <w:r w:rsidRPr="00263C86">
        <w:rPr>
          <w:rFonts w:ascii="Times New Roman" w:hAnsi="Times New Roman" w:cs="Times New Roman"/>
          <w:sz w:val="24"/>
          <w:szCs w:val="24"/>
        </w:rPr>
        <w:t xml:space="preserve"> se </w:t>
      </w:r>
      <w:r w:rsidR="002D75EC" w:rsidRPr="00263C86">
        <w:rPr>
          <w:rFonts w:ascii="Times New Roman" w:hAnsi="Times New Roman" w:cs="Times New Roman"/>
          <w:sz w:val="24"/>
          <w:szCs w:val="24"/>
        </w:rPr>
        <w:t xml:space="preserve">daju </w:t>
      </w:r>
      <w:r w:rsidRPr="00263C86">
        <w:rPr>
          <w:rFonts w:ascii="Times New Roman" w:hAnsi="Times New Roman" w:cs="Times New Roman"/>
          <w:sz w:val="24"/>
          <w:szCs w:val="24"/>
        </w:rPr>
        <w:t xml:space="preserve">odgovarajuće medicinske upute. Osobama </w:t>
      </w:r>
      <w:r w:rsidR="002D75EC" w:rsidRPr="00263C86">
        <w:rPr>
          <w:rFonts w:ascii="Times New Roman" w:hAnsi="Times New Roman" w:cs="Times New Roman"/>
          <w:sz w:val="24"/>
          <w:szCs w:val="24"/>
        </w:rPr>
        <w:t>kojima se</w:t>
      </w:r>
      <w:r w:rsidRPr="00263C86">
        <w:rPr>
          <w:rFonts w:ascii="Times New Roman" w:hAnsi="Times New Roman" w:cs="Times New Roman"/>
          <w:sz w:val="24"/>
          <w:szCs w:val="24"/>
        </w:rPr>
        <w:t xml:space="preserve"> na temelju stanja organizma ili pojedinih organskih sustava utvrde stanja koja predstavljaju </w:t>
      </w:r>
      <w:r w:rsidRPr="00263C86">
        <w:rPr>
          <w:rFonts w:ascii="Times New Roman" w:hAnsi="Times New Roman" w:cs="Times New Roman"/>
          <w:b/>
          <w:sz w:val="24"/>
          <w:szCs w:val="24"/>
        </w:rPr>
        <w:t>relativne</w:t>
      </w:r>
      <w:r w:rsidRPr="00263C86">
        <w:rPr>
          <w:rFonts w:ascii="Times New Roman" w:hAnsi="Times New Roman" w:cs="Times New Roman"/>
          <w:sz w:val="24"/>
          <w:szCs w:val="24"/>
        </w:rPr>
        <w:t xml:space="preserve"> kontraindikacije za samo neke od specifičnih aktivnosti, razvrstavaju se u programsko-intenzitetske grupe i </w:t>
      </w:r>
      <w:r w:rsidR="002D75EC" w:rsidRPr="00263C86">
        <w:rPr>
          <w:rFonts w:ascii="Times New Roman" w:hAnsi="Times New Roman" w:cs="Times New Roman"/>
          <w:sz w:val="24"/>
          <w:szCs w:val="24"/>
        </w:rPr>
        <w:t xml:space="preserve">o njima se upozorava </w:t>
      </w:r>
      <w:r w:rsidRPr="00263C86">
        <w:rPr>
          <w:rFonts w:ascii="Times New Roman" w:hAnsi="Times New Roman" w:cs="Times New Roman"/>
          <w:sz w:val="24"/>
          <w:szCs w:val="24"/>
        </w:rPr>
        <w:t>stručnjak</w:t>
      </w:r>
      <w:r w:rsidR="002D75EC" w:rsidRPr="00263C86">
        <w:rPr>
          <w:rFonts w:ascii="Times New Roman" w:hAnsi="Times New Roman" w:cs="Times New Roman"/>
          <w:sz w:val="24"/>
          <w:szCs w:val="24"/>
        </w:rPr>
        <w:t>a</w:t>
      </w:r>
      <w:r w:rsidRPr="00263C86">
        <w:rPr>
          <w:rFonts w:ascii="Times New Roman" w:hAnsi="Times New Roman" w:cs="Times New Roman"/>
          <w:sz w:val="24"/>
          <w:szCs w:val="24"/>
        </w:rPr>
        <w:t xml:space="preserve"> koji vodi određenu aktivnost s točnom naznakom. </w:t>
      </w:r>
      <w:r w:rsidR="002D75EC" w:rsidRPr="00263C86">
        <w:rPr>
          <w:rFonts w:ascii="Times New Roman" w:hAnsi="Times New Roman" w:cs="Times New Roman"/>
          <w:sz w:val="24"/>
          <w:szCs w:val="24"/>
        </w:rPr>
        <w:t xml:space="preserve">Određivanje postupaka aktivnih ponašanja primjerenih svakoj pojedinoj osobi obavezno uključuje: </w:t>
      </w:r>
      <w:r w:rsidRPr="00263C86">
        <w:rPr>
          <w:rFonts w:ascii="Times New Roman" w:hAnsi="Times New Roman" w:cs="Times New Roman"/>
          <w:sz w:val="24"/>
          <w:szCs w:val="24"/>
        </w:rPr>
        <w:t>procjenu stanja, odabir intenziteta tjelesne aktivnosti te odabir što je i u kojem obliku najprikladnije za svaku pojedinu osobu:</w:t>
      </w:r>
    </w:p>
    <w:p w:rsidR="00812081" w:rsidRPr="00263C86" w:rsidRDefault="00812081" w:rsidP="00CA5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81" w:rsidRPr="00263C86" w:rsidRDefault="00812081" w:rsidP="00CA57D9">
      <w:pPr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 xml:space="preserve">1. </w:t>
      </w:r>
      <w:r w:rsidR="002D75EC" w:rsidRPr="00263C86">
        <w:rPr>
          <w:rFonts w:ascii="Times New Roman" w:hAnsi="Times New Roman" w:cs="Times New Roman"/>
          <w:sz w:val="24"/>
          <w:szCs w:val="24"/>
        </w:rPr>
        <w:t xml:space="preserve">Procjena </w:t>
      </w:r>
      <w:r w:rsidRPr="00263C86">
        <w:rPr>
          <w:rFonts w:ascii="Times New Roman" w:hAnsi="Times New Roman" w:cs="Times New Roman"/>
          <w:sz w:val="24"/>
          <w:szCs w:val="24"/>
        </w:rPr>
        <w:t>stanja i mogućnosti osobe</w:t>
      </w:r>
      <w:r w:rsidR="002D75EC" w:rsidRPr="00263C86">
        <w:rPr>
          <w:rFonts w:ascii="Times New Roman" w:hAnsi="Times New Roman" w:cs="Times New Roman"/>
          <w:sz w:val="24"/>
          <w:szCs w:val="24"/>
        </w:rPr>
        <w:t>,</w:t>
      </w:r>
      <w:r w:rsidRPr="00263C86">
        <w:rPr>
          <w:rFonts w:ascii="Times New Roman" w:hAnsi="Times New Roman" w:cs="Times New Roman"/>
          <w:sz w:val="24"/>
          <w:szCs w:val="24"/>
        </w:rPr>
        <w:t xml:space="preserve"> kao i željenih ciljeva poboljšanja. Budući da pojedine osobe imaju ograničenja za tjelesne aktivnosti (tzv. kontraindikacije), njihova zdravstvena stanja  zahtijevaju nadziranu tjelesnu aktivnost.  </w:t>
      </w:r>
    </w:p>
    <w:p w:rsidR="00812081" w:rsidRPr="00263C86" w:rsidRDefault="00812081" w:rsidP="00CA57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2081" w:rsidRPr="00263C86" w:rsidRDefault="00812081" w:rsidP="00CA57D9">
      <w:pPr>
        <w:jc w:val="both"/>
        <w:rPr>
          <w:rFonts w:ascii="Times New Roman" w:hAnsi="Times New Roman" w:cs="Times New Roman"/>
          <w:sz w:val="24"/>
          <w:szCs w:val="24"/>
        </w:rPr>
      </w:pPr>
      <w:r w:rsidRPr="00263C86">
        <w:rPr>
          <w:rFonts w:ascii="Times New Roman" w:hAnsi="Times New Roman" w:cs="Times New Roman"/>
          <w:sz w:val="24"/>
          <w:szCs w:val="24"/>
        </w:rPr>
        <w:t>2. Odabir intenziteta tjelesne aktivnosti za svaku pojedinu osobu</w:t>
      </w:r>
      <w:r w:rsidR="002D75EC" w:rsidRPr="00263C86">
        <w:rPr>
          <w:rFonts w:ascii="Times New Roman" w:hAnsi="Times New Roman" w:cs="Times New Roman"/>
          <w:sz w:val="24"/>
          <w:szCs w:val="24"/>
        </w:rPr>
        <w:t>.</w:t>
      </w:r>
    </w:p>
    <w:sectPr w:rsidR="00812081" w:rsidRPr="00263C86" w:rsidSect="00CA57D9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5D" w:rsidRDefault="00E9535D" w:rsidP="00340B58">
      <w:pPr>
        <w:spacing w:after="0" w:line="240" w:lineRule="auto"/>
      </w:pPr>
      <w:r>
        <w:separator/>
      </w:r>
    </w:p>
  </w:endnote>
  <w:endnote w:type="continuationSeparator" w:id="0">
    <w:p w:rsidR="00E9535D" w:rsidRDefault="00E9535D" w:rsidP="00340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0304804"/>
      <w:docPartObj>
        <w:docPartGallery w:val="Page Numbers (Bottom of Page)"/>
        <w:docPartUnique/>
      </w:docPartObj>
    </w:sdtPr>
    <w:sdtEndPr/>
    <w:sdtContent>
      <w:p w:rsidR="004E1FA0" w:rsidRDefault="004E1FA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F26">
          <w:rPr>
            <w:noProof/>
          </w:rPr>
          <w:t>5</w:t>
        </w:r>
        <w:r>
          <w:fldChar w:fldCharType="end"/>
        </w:r>
      </w:p>
    </w:sdtContent>
  </w:sdt>
  <w:p w:rsidR="004E1FA0" w:rsidRDefault="004E1F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5D" w:rsidRDefault="00E9535D" w:rsidP="00340B58">
      <w:pPr>
        <w:spacing w:after="0" w:line="240" w:lineRule="auto"/>
      </w:pPr>
      <w:r>
        <w:separator/>
      </w:r>
    </w:p>
  </w:footnote>
  <w:footnote w:type="continuationSeparator" w:id="0">
    <w:p w:rsidR="00E9535D" w:rsidRDefault="00E9535D" w:rsidP="00340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5BA"/>
    <w:multiLevelType w:val="multilevel"/>
    <w:tmpl w:val="FFE0DF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3644C"/>
    <w:multiLevelType w:val="hybridMultilevel"/>
    <w:tmpl w:val="F57C5B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D7D93"/>
    <w:multiLevelType w:val="hybridMultilevel"/>
    <w:tmpl w:val="63FAD068"/>
    <w:lvl w:ilvl="0" w:tplc="DDFA3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C4CFC"/>
    <w:multiLevelType w:val="hybridMultilevel"/>
    <w:tmpl w:val="63227CE2"/>
    <w:lvl w:ilvl="0" w:tplc="DDFA3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22F6F"/>
    <w:multiLevelType w:val="multilevel"/>
    <w:tmpl w:val="D4FAF3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155C0E"/>
    <w:multiLevelType w:val="hybridMultilevel"/>
    <w:tmpl w:val="A6743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C13BE"/>
    <w:multiLevelType w:val="hybridMultilevel"/>
    <w:tmpl w:val="284A24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F3A74"/>
    <w:multiLevelType w:val="multilevel"/>
    <w:tmpl w:val="45D2F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DC0373"/>
    <w:multiLevelType w:val="hybridMultilevel"/>
    <w:tmpl w:val="34B8E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B0391"/>
    <w:multiLevelType w:val="multilevel"/>
    <w:tmpl w:val="142A077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FE3161"/>
    <w:multiLevelType w:val="hybridMultilevel"/>
    <w:tmpl w:val="FB1CFA86"/>
    <w:lvl w:ilvl="0" w:tplc="B8F4EE92">
      <w:start w:val="1"/>
      <w:numFmt w:val="decimal"/>
      <w:lvlText w:val="(%1)"/>
      <w:lvlJc w:val="left"/>
      <w:pPr>
        <w:ind w:left="1248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DD0652"/>
    <w:multiLevelType w:val="multilevel"/>
    <w:tmpl w:val="5A666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3E028F"/>
    <w:multiLevelType w:val="multilevel"/>
    <w:tmpl w:val="C3A4F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5E1DCC"/>
    <w:multiLevelType w:val="hybridMultilevel"/>
    <w:tmpl w:val="63645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0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33"/>
    <w:rsid w:val="00002F84"/>
    <w:rsid w:val="00003CF5"/>
    <w:rsid w:val="00010514"/>
    <w:rsid w:val="000257D8"/>
    <w:rsid w:val="00032AF9"/>
    <w:rsid w:val="00036FC5"/>
    <w:rsid w:val="00037480"/>
    <w:rsid w:val="00041B7A"/>
    <w:rsid w:val="00043AB8"/>
    <w:rsid w:val="000517E6"/>
    <w:rsid w:val="00053AE6"/>
    <w:rsid w:val="00060D34"/>
    <w:rsid w:val="000737D7"/>
    <w:rsid w:val="00076736"/>
    <w:rsid w:val="00077A60"/>
    <w:rsid w:val="000872A6"/>
    <w:rsid w:val="000A0DB8"/>
    <w:rsid w:val="000A2820"/>
    <w:rsid w:val="000A5752"/>
    <w:rsid w:val="000A7A00"/>
    <w:rsid w:val="000B4469"/>
    <w:rsid w:val="000C7A2A"/>
    <w:rsid w:val="000E295B"/>
    <w:rsid w:val="000F3E69"/>
    <w:rsid w:val="000F4E3D"/>
    <w:rsid w:val="00107D56"/>
    <w:rsid w:val="001137F6"/>
    <w:rsid w:val="0011476A"/>
    <w:rsid w:val="00117C54"/>
    <w:rsid w:val="00125BF6"/>
    <w:rsid w:val="00130C26"/>
    <w:rsid w:val="001417A5"/>
    <w:rsid w:val="00161189"/>
    <w:rsid w:val="00163712"/>
    <w:rsid w:val="001752EB"/>
    <w:rsid w:val="001931C5"/>
    <w:rsid w:val="001936C0"/>
    <w:rsid w:val="001B1101"/>
    <w:rsid w:val="001B2EB8"/>
    <w:rsid w:val="001C3CC7"/>
    <w:rsid w:val="001C5A20"/>
    <w:rsid w:val="001D6937"/>
    <w:rsid w:val="001D6F50"/>
    <w:rsid w:val="001E01C2"/>
    <w:rsid w:val="001E4F83"/>
    <w:rsid w:val="001F4EB6"/>
    <w:rsid w:val="00206795"/>
    <w:rsid w:val="00207879"/>
    <w:rsid w:val="00232637"/>
    <w:rsid w:val="00236748"/>
    <w:rsid w:val="00246C26"/>
    <w:rsid w:val="00260293"/>
    <w:rsid w:val="00262323"/>
    <w:rsid w:val="00263C86"/>
    <w:rsid w:val="00264FF6"/>
    <w:rsid w:val="0027339B"/>
    <w:rsid w:val="00276C45"/>
    <w:rsid w:val="00281CDE"/>
    <w:rsid w:val="002861C5"/>
    <w:rsid w:val="002B0BFD"/>
    <w:rsid w:val="002B3CA7"/>
    <w:rsid w:val="002B5F86"/>
    <w:rsid w:val="002B6162"/>
    <w:rsid w:val="002D1878"/>
    <w:rsid w:val="002D75EC"/>
    <w:rsid w:val="002E3028"/>
    <w:rsid w:val="002E5526"/>
    <w:rsid w:val="002E62C0"/>
    <w:rsid w:val="002E7DAD"/>
    <w:rsid w:val="002F1DB6"/>
    <w:rsid w:val="002F7BC2"/>
    <w:rsid w:val="0030777F"/>
    <w:rsid w:val="003103B2"/>
    <w:rsid w:val="0031085A"/>
    <w:rsid w:val="00340B58"/>
    <w:rsid w:val="00345AED"/>
    <w:rsid w:val="00346E6F"/>
    <w:rsid w:val="00353D6E"/>
    <w:rsid w:val="003611CF"/>
    <w:rsid w:val="00367247"/>
    <w:rsid w:val="00380ACF"/>
    <w:rsid w:val="00391B09"/>
    <w:rsid w:val="00395B4D"/>
    <w:rsid w:val="003A4FBD"/>
    <w:rsid w:val="003D7830"/>
    <w:rsid w:val="003E423B"/>
    <w:rsid w:val="003E46EF"/>
    <w:rsid w:val="003F0902"/>
    <w:rsid w:val="00404E62"/>
    <w:rsid w:val="00405C07"/>
    <w:rsid w:val="00414A10"/>
    <w:rsid w:val="0041720B"/>
    <w:rsid w:val="00421039"/>
    <w:rsid w:val="00424560"/>
    <w:rsid w:val="00426BFD"/>
    <w:rsid w:val="004542EA"/>
    <w:rsid w:val="0047007B"/>
    <w:rsid w:val="00473E24"/>
    <w:rsid w:val="004821AF"/>
    <w:rsid w:val="00497959"/>
    <w:rsid w:val="004A3C02"/>
    <w:rsid w:val="004B104C"/>
    <w:rsid w:val="004B57A0"/>
    <w:rsid w:val="004B5C5A"/>
    <w:rsid w:val="004B6F26"/>
    <w:rsid w:val="004B7137"/>
    <w:rsid w:val="004C4B4D"/>
    <w:rsid w:val="004E1FA0"/>
    <w:rsid w:val="004E7CA2"/>
    <w:rsid w:val="00504500"/>
    <w:rsid w:val="005228AB"/>
    <w:rsid w:val="00555EF1"/>
    <w:rsid w:val="005572D5"/>
    <w:rsid w:val="00557CB2"/>
    <w:rsid w:val="0056275A"/>
    <w:rsid w:val="005A22D9"/>
    <w:rsid w:val="005B360A"/>
    <w:rsid w:val="005B57A5"/>
    <w:rsid w:val="005C67D7"/>
    <w:rsid w:val="005D3EFE"/>
    <w:rsid w:val="005D58C8"/>
    <w:rsid w:val="005E70D7"/>
    <w:rsid w:val="005F640B"/>
    <w:rsid w:val="00601F25"/>
    <w:rsid w:val="00602283"/>
    <w:rsid w:val="00602292"/>
    <w:rsid w:val="0060341B"/>
    <w:rsid w:val="006054D1"/>
    <w:rsid w:val="006265FD"/>
    <w:rsid w:val="006304A1"/>
    <w:rsid w:val="0063109F"/>
    <w:rsid w:val="00646C64"/>
    <w:rsid w:val="00652B39"/>
    <w:rsid w:val="00655E1F"/>
    <w:rsid w:val="00662758"/>
    <w:rsid w:val="0066390E"/>
    <w:rsid w:val="006A11BB"/>
    <w:rsid w:val="006A500D"/>
    <w:rsid w:val="006B5AB0"/>
    <w:rsid w:val="006C4EFC"/>
    <w:rsid w:val="006D0F70"/>
    <w:rsid w:val="006F2098"/>
    <w:rsid w:val="006F2AB8"/>
    <w:rsid w:val="00707964"/>
    <w:rsid w:val="00707DD0"/>
    <w:rsid w:val="00713A0D"/>
    <w:rsid w:val="00722718"/>
    <w:rsid w:val="0072276A"/>
    <w:rsid w:val="00732167"/>
    <w:rsid w:val="00740A8B"/>
    <w:rsid w:val="0076252D"/>
    <w:rsid w:val="00766198"/>
    <w:rsid w:val="007839A2"/>
    <w:rsid w:val="007845F9"/>
    <w:rsid w:val="00794F0B"/>
    <w:rsid w:val="007A112A"/>
    <w:rsid w:val="007A5991"/>
    <w:rsid w:val="007A604A"/>
    <w:rsid w:val="007A6A1F"/>
    <w:rsid w:val="007B4EB8"/>
    <w:rsid w:val="007B7869"/>
    <w:rsid w:val="007C161D"/>
    <w:rsid w:val="007C17DB"/>
    <w:rsid w:val="007D2FCB"/>
    <w:rsid w:val="007D79FD"/>
    <w:rsid w:val="007E4D19"/>
    <w:rsid w:val="007F5653"/>
    <w:rsid w:val="00802CFA"/>
    <w:rsid w:val="00812081"/>
    <w:rsid w:val="0081788B"/>
    <w:rsid w:val="00830453"/>
    <w:rsid w:val="00853445"/>
    <w:rsid w:val="00873BB1"/>
    <w:rsid w:val="008958BD"/>
    <w:rsid w:val="00897B1A"/>
    <w:rsid w:val="008A31EA"/>
    <w:rsid w:val="008B4307"/>
    <w:rsid w:val="008B6396"/>
    <w:rsid w:val="008F0248"/>
    <w:rsid w:val="008F2F81"/>
    <w:rsid w:val="00913379"/>
    <w:rsid w:val="0091456E"/>
    <w:rsid w:val="00923652"/>
    <w:rsid w:val="0093686D"/>
    <w:rsid w:val="00946F39"/>
    <w:rsid w:val="00955FA8"/>
    <w:rsid w:val="00964328"/>
    <w:rsid w:val="0097182C"/>
    <w:rsid w:val="009807CD"/>
    <w:rsid w:val="009920D1"/>
    <w:rsid w:val="009A3A13"/>
    <w:rsid w:val="009B021F"/>
    <w:rsid w:val="009C1607"/>
    <w:rsid w:val="009C4450"/>
    <w:rsid w:val="009C5F09"/>
    <w:rsid w:val="009D5AA4"/>
    <w:rsid w:val="009E2631"/>
    <w:rsid w:val="009E2F4F"/>
    <w:rsid w:val="009E78EB"/>
    <w:rsid w:val="00A047F2"/>
    <w:rsid w:val="00A07ED9"/>
    <w:rsid w:val="00A15E48"/>
    <w:rsid w:val="00A16976"/>
    <w:rsid w:val="00A2316A"/>
    <w:rsid w:val="00A31433"/>
    <w:rsid w:val="00A43901"/>
    <w:rsid w:val="00A470E4"/>
    <w:rsid w:val="00A532DA"/>
    <w:rsid w:val="00A576EB"/>
    <w:rsid w:val="00A6730F"/>
    <w:rsid w:val="00A803F7"/>
    <w:rsid w:val="00A9075C"/>
    <w:rsid w:val="00AA01FA"/>
    <w:rsid w:val="00AA239A"/>
    <w:rsid w:val="00AA4FAC"/>
    <w:rsid w:val="00AB1A13"/>
    <w:rsid w:val="00AC59A6"/>
    <w:rsid w:val="00AD3B19"/>
    <w:rsid w:val="00AF3357"/>
    <w:rsid w:val="00B01734"/>
    <w:rsid w:val="00B15219"/>
    <w:rsid w:val="00B17433"/>
    <w:rsid w:val="00B23712"/>
    <w:rsid w:val="00B25907"/>
    <w:rsid w:val="00B50F29"/>
    <w:rsid w:val="00B60576"/>
    <w:rsid w:val="00B62DF3"/>
    <w:rsid w:val="00B70ACA"/>
    <w:rsid w:val="00B77BF9"/>
    <w:rsid w:val="00B83DA0"/>
    <w:rsid w:val="00B96693"/>
    <w:rsid w:val="00BA2999"/>
    <w:rsid w:val="00BB57CB"/>
    <w:rsid w:val="00BB75BE"/>
    <w:rsid w:val="00BC29E6"/>
    <w:rsid w:val="00BC4B89"/>
    <w:rsid w:val="00BE42EE"/>
    <w:rsid w:val="00BF6E5B"/>
    <w:rsid w:val="00C0190C"/>
    <w:rsid w:val="00C01B6F"/>
    <w:rsid w:val="00C05D84"/>
    <w:rsid w:val="00C066D5"/>
    <w:rsid w:val="00C06E94"/>
    <w:rsid w:val="00C22E97"/>
    <w:rsid w:val="00C43CED"/>
    <w:rsid w:val="00C44CD9"/>
    <w:rsid w:val="00C50758"/>
    <w:rsid w:val="00C5096C"/>
    <w:rsid w:val="00C752F9"/>
    <w:rsid w:val="00C8177A"/>
    <w:rsid w:val="00C9361C"/>
    <w:rsid w:val="00CA31A3"/>
    <w:rsid w:val="00CA57D9"/>
    <w:rsid w:val="00CD0168"/>
    <w:rsid w:val="00CD60D9"/>
    <w:rsid w:val="00CE7133"/>
    <w:rsid w:val="00CF7BD6"/>
    <w:rsid w:val="00D20E0B"/>
    <w:rsid w:val="00D216B0"/>
    <w:rsid w:val="00D23050"/>
    <w:rsid w:val="00D31A3D"/>
    <w:rsid w:val="00D339EA"/>
    <w:rsid w:val="00D4590B"/>
    <w:rsid w:val="00D562F9"/>
    <w:rsid w:val="00D57D40"/>
    <w:rsid w:val="00D60D41"/>
    <w:rsid w:val="00D63F55"/>
    <w:rsid w:val="00D65983"/>
    <w:rsid w:val="00D83B49"/>
    <w:rsid w:val="00D83F8E"/>
    <w:rsid w:val="00D97739"/>
    <w:rsid w:val="00DB2857"/>
    <w:rsid w:val="00DB2D92"/>
    <w:rsid w:val="00DC199C"/>
    <w:rsid w:val="00DC2949"/>
    <w:rsid w:val="00DD7AB9"/>
    <w:rsid w:val="00DE4596"/>
    <w:rsid w:val="00DF0E18"/>
    <w:rsid w:val="00DF43CD"/>
    <w:rsid w:val="00DF74C3"/>
    <w:rsid w:val="00E062FD"/>
    <w:rsid w:val="00E13B57"/>
    <w:rsid w:val="00E13D36"/>
    <w:rsid w:val="00E1559C"/>
    <w:rsid w:val="00E16A31"/>
    <w:rsid w:val="00E2021D"/>
    <w:rsid w:val="00E213A7"/>
    <w:rsid w:val="00E215D3"/>
    <w:rsid w:val="00E3637C"/>
    <w:rsid w:val="00E750CA"/>
    <w:rsid w:val="00E75CB9"/>
    <w:rsid w:val="00E762D8"/>
    <w:rsid w:val="00E85C50"/>
    <w:rsid w:val="00E9535D"/>
    <w:rsid w:val="00E95648"/>
    <w:rsid w:val="00E979DF"/>
    <w:rsid w:val="00EA482B"/>
    <w:rsid w:val="00EB6615"/>
    <w:rsid w:val="00EC1389"/>
    <w:rsid w:val="00EC5E6C"/>
    <w:rsid w:val="00ED5585"/>
    <w:rsid w:val="00ED68DE"/>
    <w:rsid w:val="00F0252B"/>
    <w:rsid w:val="00F34BCE"/>
    <w:rsid w:val="00F355D3"/>
    <w:rsid w:val="00F41442"/>
    <w:rsid w:val="00F427C2"/>
    <w:rsid w:val="00F4457B"/>
    <w:rsid w:val="00F61FFD"/>
    <w:rsid w:val="00F775BA"/>
    <w:rsid w:val="00F808B1"/>
    <w:rsid w:val="00F96DCD"/>
    <w:rsid w:val="00FA5B73"/>
    <w:rsid w:val="00FD08DE"/>
    <w:rsid w:val="00FE05E2"/>
    <w:rsid w:val="00FE2349"/>
    <w:rsid w:val="00FE4EB1"/>
    <w:rsid w:val="00F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9816"/>
  <w15:docId w15:val="{1196377D-30FE-4606-8105-B8A8338D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0679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85C50"/>
    <w:pPr>
      <w:keepNext/>
      <w:keepLines/>
      <w:spacing w:before="40" w:after="0" w:line="240" w:lineRule="auto"/>
      <w:outlineLvl w:val="1"/>
    </w:pPr>
    <w:rPr>
      <w:rFonts w:ascii="Palatino Linotype" w:eastAsiaTheme="majorEastAsia" w:hAnsi="Palatino Linotype" w:cstheme="majorBidi"/>
      <w:color w:val="2E74B5" w:themeColor="accent1" w:themeShade="BF"/>
      <w:sz w:val="28"/>
      <w:szCs w:val="28"/>
      <w:lang w:eastAsia="hr-HR"/>
    </w:rPr>
  </w:style>
  <w:style w:type="paragraph" w:styleId="Naslov4">
    <w:name w:val="heading 4"/>
    <w:basedOn w:val="Tijeloteksta3"/>
    <w:next w:val="Normal"/>
    <w:link w:val="Naslov4Char"/>
    <w:qFormat/>
    <w:rsid w:val="00E85C50"/>
    <w:pPr>
      <w:widowControl w:val="0"/>
      <w:ind w:right="57"/>
      <w:jc w:val="both"/>
      <w:outlineLvl w:val="3"/>
    </w:pPr>
    <w:rPr>
      <w:b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A2820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4A3C0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0229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2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22D9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E85C50"/>
    <w:rPr>
      <w:rFonts w:ascii="Palatino Linotype" w:eastAsiaTheme="majorEastAsia" w:hAnsi="Palatino Linotype" w:cstheme="majorBidi"/>
      <w:color w:val="2E74B5" w:themeColor="accent1" w:themeShade="BF"/>
      <w:sz w:val="28"/>
      <w:szCs w:val="28"/>
      <w:lang w:eastAsia="hr-HR"/>
    </w:rPr>
  </w:style>
  <w:style w:type="character" w:customStyle="1" w:styleId="Naslov4Char">
    <w:name w:val="Naslov 4 Char"/>
    <w:basedOn w:val="Zadanifontodlomka"/>
    <w:link w:val="Naslov4"/>
    <w:rsid w:val="00E85C50"/>
    <w:rPr>
      <w:rFonts w:ascii="Palatino Linotype" w:eastAsia="Times New Roman" w:hAnsi="Palatino Linotype" w:cs="Times New Roman"/>
      <w:b/>
      <w:lang w:eastAsia="hr-HR"/>
    </w:rPr>
  </w:style>
  <w:style w:type="paragraph" w:styleId="Tijeloteksta3">
    <w:name w:val="Body Text 3"/>
    <w:basedOn w:val="Normal"/>
    <w:link w:val="Tijeloteksta3Char"/>
    <w:rsid w:val="00E85C50"/>
    <w:pPr>
      <w:spacing w:after="120" w:line="240" w:lineRule="auto"/>
    </w:pPr>
    <w:rPr>
      <w:rFonts w:ascii="Palatino Linotype" w:eastAsia="Times New Roman" w:hAnsi="Palatino Linotype" w:cs="Times New Roman"/>
      <w:sz w:val="16"/>
      <w:szCs w:val="16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E85C50"/>
    <w:rPr>
      <w:rFonts w:ascii="Palatino Linotype" w:eastAsia="Times New Roman" w:hAnsi="Palatino Linotype" w:cs="Times New Roman"/>
      <w:sz w:val="16"/>
      <w:szCs w:val="16"/>
      <w:lang w:eastAsia="hr-HR"/>
    </w:rPr>
  </w:style>
  <w:style w:type="paragraph" w:styleId="Obinitekst">
    <w:name w:val="Plain Text"/>
    <w:basedOn w:val="Normal"/>
    <w:link w:val="ObinitekstChar"/>
    <w:rsid w:val="00E85C5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ObinitekstChar">
    <w:name w:val="Obični tekst Char"/>
    <w:basedOn w:val="Zadanifontodlomka"/>
    <w:link w:val="Obinitekst"/>
    <w:rsid w:val="00E85C50"/>
    <w:rPr>
      <w:rFonts w:ascii="Courier New" w:eastAsia="Times New Roman" w:hAnsi="Courier New" w:cs="Times New Roman"/>
      <w:sz w:val="20"/>
      <w:szCs w:val="20"/>
      <w:lang w:val="en-AU"/>
    </w:rPr>
  </w:style>
  <w:style w:type="character" w:styleId="Referencakomentara">
    <w:name w:val="annotation reference"/>
    <w:basedOn w:val="Zadanifontodlomka"/>
    <w:uiPriority w:val="99"/>
    <w:semiHidden/>
    <w:unhideWhenUsed/>
    <w:rsid w:val="00E85C5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85C5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85C5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85C5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85C50"/>
    <w:rPr>
      <w:b/>
      <w:bCs/>
      <w:sz w:val="20"/>
      <w:szCs w:val="20"/>
    </w:rPr>
  </w:style>
  <w:style w:type="paragraph" w:customStyle="1" w:styleId="mojezamrChar">
    <w:name w:val="moje za mr Char"/>
    <w:basedOn w:val="Normal"/>
    <w:link w:val="mojezamrCharChar"/>
    <w:rsid w:val="00206795"/>
    <w:pPr>
      <w:spacing w:after="0" w:line="360" w:lineRule="auto"/>
      <w:jc w:val="both"/>
    </w:pPr>
    <w:rPr>
      <w:rFonts w:ascii="Palatino Linotype" w:eastAsia="Times New Roman" w:hAnsi="Palatino Linotype" w:cs="Times New Roman"/>
      <w:lang w:val="pl-PL" w:eastAsia="hr-HR"/>
    </w:rPr>
  </w:style>
  <w:style w:type="character" w:customStyle="1" w:styleId="mojezamrCharChar">
    <w:name w:val="moje za mr Char Char"/>
    <w:link w:val="mojezamrChar"/>
    <w:rsid w:val="00206795"/>
    <w:rPr>
      <w:rFonts w:ascii="Palatino Linotype" w:eastAsia="Times New Roman" w:hAnsi="Palatino Linotype" w:cs="Times New Roman"/>
      <w:lang w:val="pl-PL"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2067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NaslovChar">
    <w:name w:val="Naslov Char"/>
    <w:basedOn w:val="Zadanifontodlomka"/>
    <w:link w:val="Naslov"/>
    <w:uiPriority w:val="10"/>
    <w:rsid w:val="00206795"/>
    <w:rPr>
      <w:rFonts w:asciiTheme="majorHAnsi" w:eastAsiaTheme="majorEastAsia" w:hAnsiTheme="majorHAnsi" w:cstheme="majorBidi"/>
      <w:spacing w:val="-10"/>
      <w:kern w:val="28"/>
      <w:sz w:val="56"/>
      <w:szCs w:val="5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0679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styleId="Naglaeno">
    <w:name w:val="Strong"/>
    <w:basedOn w:val="Zadanifontodlomka"/>
    <w:uiPriority w:val="22"/>
    <w:qFormat/>
    <w:rsid w:val="00812081"/>
    <w:rPr>
      <w:b/>
      <w:bCs/>
    </w:rPr>
  </w:style>
  <w:style w:type="paragraph" w:customStyle="1" w:styleId="tb-na16">
    <w:name w:val="tb-na16"/>
    <w:basedOn w:val="Normal"/>
    <w:rsid w:val="0081208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812081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40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0B58"/>
  </w:style>
  <w:style w:type="paragraph" w:styleId="Podnoje">
    <w:name w:val="footer"/>
    <w:basedOn w:val="Normal"/>
    <w:link w:val="PodnojeChar"/>
    <w:uiPriority w:val="99"/>
    <w:unhideWhenUsed/>
    <w:rsid w:val="00340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0B58"/>
  </w:style>
  <w:style w:type="table" w:styleId="Reetkatablice">
    <w:name w:val="Table Grid"/>
    <w:basedOn w:val="Obinatablica"/>
    <w:uiPriority w:val="59"/>
    <w:rsid w:val="000A7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3082-C7B7-4547-913C-0DF2FEB8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4657</Words>
  <Characters>26550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Vuković Mirjana</dc:creator>
  <cp:lastModifiedBy>Sekačić Kristina</cp:lastModifiedBy>
  <cp:revision>8</cp:revision>
  <cp:lastPrinted>2019-05-07T11:09:00Z</cp:lastPrinted>
  <dcterms:created xsi:type="dcterms:W3CDTF">2019-05-13T10:30:00Z</dcterms:created>
  <dcterms:modified xsi:type="dcterms:W3CDTF">2019-05-24T14:17:00Z</dcterms:modified>
</cp:coreProperties>
</file>